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72" w:rsidRDefault="00152572" w:rsidP="00152572">
      <w:pPr>
        <w:jc w:val="center"/>
        <w:rPr>
          <w:rFonts w:ascii="Cambria" w:eastAsia="Times New Roman" w:hAnsi="Cambria" w:cs="Times New Roman"/>
          <w:b/>
          <w:bCs/>
          <w:color w:val="000000"/>
          <w:sz w:val="30"/>
          <w:szCs w:val="30"/>
        </w:rPr>
      </w:pPr>
      <w:r w:rsidRPr="00471846">
        <w:rPr>
          <w:rFonts w:ascii="Cambria" w:eastAsia="Times New Roman" w:hAnsi="Cambria" w:cs="Times New Roman"/>
          <w:b/>
          <w:bCs/>
          <w:color w:val="000000"/>
          <w:sz w:val="30"/>
          <w:szCs w:val="30"/>
        </w:rPr>
        <w:t xml:space="preserve">CODERS </w:t>
      </w:r>
      <w:r w:rsidR="00331632">
        <w:rPr>
          <w:rFonts w:ascii="Cambria" w:eastAsia="Times New Roman" w:hAnsi="Cambria" w:cs="Times New Roman"/>
          <w:b/>
          <w:bCs/>
          <w:color w:val="000000"/>
          <w:sz w:val="30"/>
          <w:szCs w:val="30"/>
        </w:rPr>
        <w:t>CREDENTIAL</w:t>
      </w:r>
      <w:r w:rsidRPr="00471846">
        <w:rPr>
          <w:rFonts w:ascii="Cambria" w:eastAsia="Times New Roman" w:hAnsi="Cambria" w:cs="Times New Roman"/>
          <w:b/>
          <w:bCs/>
          <w:color w:val="000000"/>
          <w:sz w:val="30"/>
          <w:szCs w:val="30"/>
        </w:rPr>
        <w:t xml:space="preserve"> </w:t>
      </w:r>
      <w:r>
        <w:rPr>
          <w:rFonts w:ascii="Cambria" w:eastAsia="Times New Roman" w:hAnsi="Cambria" w:cs="Times New Roman"/>
          <w:b/>
          <w:bCs/>
          <w:color w:val="000000"/>
          <w:sz w:val="30"/>
          <w:szCs w:val="30"/>
        </w:rPr>
        <w:t>REPORT</w:t>
      </w:r>
      <w:r w:rsidR="00331632">
        <w:rPr>
          <w:rFonts w:ascii="Cambria" w:eastAsia="Times New Roman" w:hAnsi="Cambria" w:cs="Times New Roman"/>
          <w:b/>
          <w:bCs/>
          <w:color w:val="000000"/>
          <w:sz w:val="30"/>
          <w:szCs w:val="30"/>
        </w:rPr>
        <w:t>ING</w:t>
      </w:r>
      <w:r w:rsidR="005C3EC0">
        <w:rPr>
          <w:rFonts w:ascii="Cambria" w:eastAsia="Times New Roman" w:hAnsi="Cambria" w:cs="Times New Roman"/>
          <w:b/>
          <w:bCs/>
          <w:color w:val="000000"/>
          <w:sz w:val="30"/>
          <w:szCs w:val="30"/>
        </w:rPr>
        <w:t xml:space="preserve"> FORM</w:t>
      </w:r>
      <w:r>
        <w:rPr>
          <w:rFonts w:ascii="Cambria" w:eastAsia="Times New Roman" w:hAnsi="Cambria" w:cs="Times New Roman"/>
          <w:b/>
          <w:bCs/>
          <w:color w:val="000000"/>
          <w:sz w:val="30"/>
          <w:szCs w:val="30"/>
        </w:rPr>
        <w:t xml:space="preserve"> </w:t>
      </w:r>
    </w:p>
    <w:p w:rsidR="005C3EC0" w:rsidRDefault="005C3EC0" w:rsidP="00152572">
      <w:pPr>
        <w:jc w:val="center"/>
      </w:pPr>
    </w:p>
    <w:tbl>
      <w:tblPr>
        <w:tblStyle w:val="TableGrid"/>
        <w:tblW w:w="14490" w:type="dxa"/>
        <w:tblInd w:w="-275" w:type="dxa"/>
        <w:tblLook w:val="04A0" w:firstRow="1" w:lastRow="0" w:firstColumn="1" w:lastColumn="0" w:noHBand="0" w:noVBand="1"/>
      </w:tblPr>
      <w:tblGrid>
        <w:gridCol w:w="1791"/>
        <w:gridCol w:w="5636"/>
        <w:gridCol w:w="222"/>
        <w:gridCol w:w="1250"/>
        <w:gridCol w:w="1771"/>
        <w:gridCol w:w="3820"/>
      </w:tblGrid>
      <w:tr w:rsidR="002C70DB" w:rsidTr="002C70DB">
        <w:trPr>
          <w:trHeight w:val="483"/>
        </w:trPr>
        <w:tc>
          <w:tcPr>
            <w:tcW w:w="1803" w:type="dxa"/>
          </w:tcPr>
          <w:p w:rsidR="00380B2B" w:rsidRDefault="00380B2B" w:rsidP="00152572">
            <w:pPr>
              <w:jc w:val="center"/>
            </w:pPr>
            <w:r>
              <w:t>Facility Name</w:t>
            </w:r>
          </w:p>
        </w:tc>
        <w:tc>
          <w:tcPr>
            <w:tcW w:w="5711" w:type="dxa"/>
            <w:tcBorders>
              <w:right w:val="single" w:sz="4" w:space="0" w:color="auto"/>
            </w:tcBorders>
          </w:tcPr>
          <w:p w:rsidR="00380B2B" w:rsidRDefault="00380B2B" w:rsidP="0015257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0B2B" w:rsidRDefault="00380B2B" w:rsidP="00152572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0B2B" w:rsidRDefault="00380B2B" w:rsidP="00152572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80B2B" w:rsidRDefault="00380B2B" w:rsidP="001A600F">
            <w:pPr>
              <w:jc w:val="left"/>
            </w:pPr>
            <w:r>
              <w:t>Audit Year</w:t>
            </w:r>
          </w:p>
        </w:tc>
        <w:tc>
          <w:tcPr>
            <w:tcW w:w="3870" w:type="dxa"/>
          </w:tcPr>
          <w:p w:rsidR="00380B2B" w:rsidRDefault="00380B2B" w:rsidP="00152572">
            <w:pPr>
              <w:jc w:val="center"/>
            </w:pPr>
          </w:p>
        </w:tc>
      </w:tr>
      <w:tr w:rsidR="002C70DB" w:rsidTr="002C70DB">
        <w:trPr>
          <w:trHeight w:val="437"/>
        </w:trPr>
        <w:tc>
          <w:tcPr>
            <w:tcW w:w="1803" w:type="dxa"/>
          </w:tcPr>
          <w:p w:rsidR="00380B2B" w:rsidRDefault="00380B2B" w:rsidP="00152572">
            <w:pPr>
              <w:jc w:val="center"/>
            </w:pPr>
            <w:r>
              <w:t>HAAD License No:</w:t>
            </w:r>
          </w:p>
        </w:tc>
        <w:tc>
          <w:tcPr>
            <w:tcW w:w="5711" w:type="dxa"/>
            <w:tcBorders>
              <w:right w:val="single" w:sz="4" w:space="0" w:color="auto"/>
            </w:tcBorders>
          </w:tcPr>
          <w:p w:rsidR="00380B2B" w:rsidRDefault="00380B2B" w:rsidP="00152572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0B2B" w:rsidRDefault="00380B2B" w:rsidP="00152572">
            <w:pPr>
              <w:jc w:val="center"/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0B2B" w:rsidRDefault="00380B2B" w:rsidP="00152572">
            <w:pPr>
              <w:jc w:val="center"/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380B2B" w:rsidRDefault="001A600F" w:rsidP="001A600F">
            <w:pPr>
              <w:jc w:val="left"/>
            </w:pPr>
            <w:r>
              <w:t>Audit Representative Name</w:t>
            </w:r>
          </w:p>
        </w:tc>
        <w:tc>
          <w:tcPr>
            <w:tcW w:w="3870" w:type="dxa"/>
          </w:tcPr>
          <w:p w:rsidR="00380B2B" w:rsidRDefault="00380B2B" w:rsidP="00152572">
            <w:pPr>
              <w:jc w:val="center"/>
            </w:pPr>
          </w:p>
        </w:tc>
      </w:tr>
    </w:tbl>
    <w:p w:rsidR="00152572" w:rsidRPr="0092359C" w:rsidRDefault="00331632" w:rsidP="007D52DC">
      <w:pPr>
        <w:ind w:left="-270"/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</w:pPr>
      <w:proofErr w:type="gramStart"/>
      <w:r w:rsidRPr="0092359C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Instruc</w:t>
      </w:r>
      <w:r w:rsidR="00152572" w:rsidRPr="0092359C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t</w:t>
      </w:r>
      <w:r w:rsidRPr="0092359C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i</w:t>
      </w:r>
      <w:r w:rsidR="00152572" w:rsidRPr="0092359C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>ons :</w:t>
      </w:r>
      <w:proofErr w:type="gramEnd"/>
      <w:r w:rsidR="00152572" w:rsidRPr="0092359C">
        <w:rPr>
          <w:rFonts w:ascii="Cambria" w:eastAsia="Times New Roman" w:hAnsi="Cambria" w:cs="Times New Roman"/>
          <w:b/>
          <w:bCs/>
          <w:color w:val="000000"/>
          <w:sz w:val="18"/>
          <w:szCs w:val="18"/>
        </w:rPr>
        <w:t xml:space="preserve"> </w:t>
      </w:r>
    </w:p>
    <w:p w:rsidR="00472587" w:rsidRPr="0092359C" w:rsidRDefault="00152572" w:rsidP="00472587">
      <w:pPr>
        <w:ind w:hanging="270"/>
        <w:rPr>
          <w:rFonts w:ascii="Cambria" w:eastAsia="Times New Roman" w:hAnsi="Cambria" w:cs="Times New Roman"/>
          <w:bCs/>
          <w:color w:val="000000"/>
          <w:sz w:val="18"/>
          <w:szCs w:val="18"/>
        </w:rPr>
      </w:pPr>
      <w:r w:rsidRPr="0092359C">
        <w:rPr>
          <w:rFonts w:ascii="Cambria" w:eastAsia="Times New Roman" w:hAnsi="Cambria" w:cs="Times New Roman"/>
          <w:bCs/>
          <w:color w:val="000000"/>
          <w:sz w:val="18"/>
          <w:szCs w:val="18"/>
        </w:rPr>
        <w:t xml:space="preserve">Please  fill the form with details of all </w:t>
      </w:r>
      <w:r w:rsidR="002F5C9A" w:rsidRPr="0092359C">
        <w:rPr>
          <w:rFonts w:ascii="Cambria" w:eastAsia="Times New Roman" w:hAnsi="Cambria" w:cs="Times New Roman"/>
          <w:bCs/>
          <w:color w:val="000000"/>
          <w:sz w:val="18"/>
          <w:szCs w:val="18"/>
        </w:rPr>
        <w:t xml:space="preserve">the </w:t>
      </w:r>
      <w:r w:rsidRPr="0092359C">
        <w:rPr>
          <w:rFonts w:ascii="Cambria" w:eastAsia="Times New Roman" w:hAnsi="Cambria" w:cs="Times New Roman"/>
          <w:bCs/>
          <w:color w:val="000000"/>
          <w:sz w:val="18"/>
          <w:szCs w:val="18"/>
        </w:rPr>
        <w:t>coders in your facility as mentioned below.</w:t>
      </w:r>
      <w:r w:rsidR="00472587">
        <w:rPr>
          <w:rFonts w:ascii="Cambria" w:eastAsia="Times New Roman" w:hAnsi="Cambria" w:cs="Times New Roman"/>
          <w:bCs/>
          <w:color w:val="000000"/>
          <w:sz w:val="18"/>
          <w:szCs w:val="18"/>
        </w:rPr>
        <w:t xml:space="preserve"> </w:t>
      </w:r>
      <w:r w:rsidR="00472587" w:rsidRPr="0092359C">
        <w:rPr>
          <w:rFonts w:ascii="Cambria" w:eastAsia="Times New Roman" w:hAnsi="Cambria" w:cs="Times New Roman"/>
          <w:bCs/>
          <w:color w:val="000000"/>
          <w:sz w:val="18"/>
          <w:szCs w:val="18"/>
        </w:rPr>
        <w:t>Please insert additional rows if required.</w:t>
      </w:r>
    </w:p>
    <w:p w:rsidR="00152572" w:rsidRDefault="00152572" w:rsidP="000C43B0"/>
    <w:tbl>
      <w:tblPr>
        <w:tblStyle w:val="TableGrid"/>
        <w:tblW w:w="1449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876"/>
        <w:gridCol w:w="4614"/>
        <w:gridCol w:w="1620"/>
        <w:gridCol w:w="1530"/>
        <w:gridCol w:w="1620"/>
        <w:gridCol w:w="1620"/>
        <w:gridCol w:w="1530"/>
        <w:gridCol w:w="1080"/>
      </w:tblGrid>
      <w:tr w:rsidR="00380B2B" w:rsidTr="007D52DC">
        <w:trPr>
          <w:trHeight w:val="559"/>
        </w:trPr>
        <w:tc>
          <w:tcPr>
            <w:tcW w:w="876" w:type="dxa"/>
            <w:vAlign w:val="center"/>
          </w:tcPr>
          <w:p w:rsidR="00152572" w:rsidRPr="007D52DC" w:rsidRDefault="00152572" w:rsidP="00152572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</w:pPr>
            <w:r w:rsidRPr="007D52DC"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  <w:t>Sl. No.</w:t>
            </w:r>
          </w:p>
        </w:tc>
        <w:tc>
          <w:tcPr>
            <w:tcW w:w="4614" w:type="dxa"/>
            <w:vAlign w:val="center"/>
          </w:tcPr>
          <w:p w:rsidR="00152572" w:rsidRPr="007D52DC" w:rsidRDefault="00152572" w:rsidP="00152572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</w:pPr>
            <w:r w:rsidRPr="007D52DC"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  <w:t>Name of Coder</w:t>
            </w:r>
          </w:p>
        </w:tc>
        <w:tc>
          <w:tcPr>
            <w:tcW w:w="1620" w:type="dxa"/>
            <w:vAlign w:val="center"/>
          </w:tcPr>
          <w:p w:rsidR="00152572" w:rsidRPr="007D52DC" w:rsidRDefault="00152572" w:rsidP="00152572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</w:pPr>
            <w:r w:rsidRPr="007D52DC"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  <w:t>Certification</w:t>
            </w:r>
          </w:p>
        </w:tc>
        <w:tc>
          <w:tcPr>
            <w:tcW w:w="1530" w:type="dxa"/>
            <w:vAlign w:val="center"/>
          </w:tcPr>
          <w:p w:rsidR="00152572" w:rsidRPr="007D52DC" w:rsidRDefault="00152572" w:rsidP="00152572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</w:pPr>
            <w:r w:rsidRPr="007D52DC"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  <w:t>Valid thru</w:t>
            </w:r>
          </w:p>
        </w:tc>
        <w:tc>
          <w:tcPr>
            <w:tcW w:w="1620" w:type="dxa"/>
            <w:vAlign w:val="center"/>
          </w:tcPr>
          <w:p w:rsidR="00152572" w:rsidRPr="007D52DC" w:rsidRDefault="00152572" w:rsidP="00152572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</w:pPr>
            <w:r w:rsidRPr="007D52DC"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  <w:t>Membership ID</w:t>
            </w:r>
          </w:p>
        </w:tc>
        <w:tc>
          <w:tcPr>
            <w:tcW w:w="1620" w:type="dxa"/>
            <w:vAlign w:val="center"/>
          </w:tcPr>
          <w:p w:rsidR="00152572" w:rsidRPr="007D52DC" w:rsidRDefault="00152572" w:rsidP="00152572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</w:pPr>
            <w:r w:rsidRPr="007D52DC"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  <w:t xml:space="preserve">Date of Expiry </w:t>
            </w:r>
          </w:p>
        </w:tc>
        <w:tc>
          <w:tcPr>
            <w:tcW w:w="1530" w:type="dxa"/>
            <w:vAlign w:val="center"/>
          </w:tcPr>
          <w:p w:rsidR="00152572" w:rsidRPr="007D52DC" w:rsidRDefault="00152572" w:rsidP="00152572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</w:pPr>
            <w:r w:rsidRPr="007D52DC"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  <w:t>Last CEU Submission Date</w:t>
            </w:r>
          </w:p>
        </w:tc>
        <w:tc>
          <w:tcPr>
            <w:tcW w:w="1080" w:type="dxa"/>
          </w:tcPr>
          <w:p w:rsidR="009C4E3C" w:rsidRPr="007D52DC" w:rsidRDefault="00152572" w:rsidP="00152572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</w:pPr>
            <w:r w:rsidRPr="007D52DC"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  <w:t>Total/</w:t>
            </w:r>
          </w:p>
          <w:p w:rsidR="00152572" w:rsidRPr="007D52DC" w:rsidRDefault="00152572" w:rsidP="00152572">
            <w:pPr>
              <w:jc w:val="center"/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</w:pPr>
            <w:r w:rsidRPr="007D52DC">
              <w:rPr>
                <w:rFonts w:ascii="Cambria" w:eastAsia="Times New Roman" w:hAnsi="Cambria" w:cs="Times New Roman"/>
                <w:bCs/>
                <w:color w:val="000000"/>
                <w:sz w:val="22"/>
                <w:szCs w:val="22"/>
              </w:rPr>
              <w:t>Earned     CEUs</w:t>
            </w:r>
          </w:p>
        </w:tc>
      </w:tr>
      <w:tr w:rsidR="00380B2B" w:rsidTr="00472587">
        <w:trPr>
          <w:trHeight w:val="432"/>
        </w:trPr>
        <w:tc>
          <w:tcPr>
            <w:tcW w:w="876" w:type="dxa"/>
          </w:tcPr>
          <w:p w:rsidR="00152572" w:rsidRDefault="00152572" w:rsidP="00152572"/>
        </w:tc>
        <w:tc>
          <w:tcPr>
            <w:tcW w:w="4614" w:type="dxa"/>
          </w:tcPr>
          <w:p w:rsidR="00152572" w:rsidRDefault="00152572" w:rsidP="00152572"/>
        </w:tc>
        <w:tc>
          <w:tcPr>
            <w:tcW w:w="1620" w:type="dxa"/>
          </w:tcPr>
          <w:p w:rsidR="00152572" w:rsidRDefault="00152572" w:rsidP="00152572"/>
        </w:tc>
        <w:tc>
          <w:tcPr>
            <w:tcW w:w="1530" w:type="dxa"/>
          </w:tcPr>
          <w:p w:rsidR="00152572" w:rsidRDefault="00152572" w:rsidP="00152572"/>
        </w:tc>
        <w:tc>
          <w:tcPr>
            <w:tcW w:w="1620" w:type="dxa"/>
          </w:tcPr>
          <w:p w:rsidR="00152572" w:rsidRDefault="00152572" w:rsidP="00152572"/>
        </w:tc>
        <w:tc>
          <w:tcPr>
            <w:tcW w:w="1620" w:type="dxa"/>
          </w:tcPr>
          <w:p w:rsidR="00152572" w:rsidRDefault="00152572" w:rsidP="00152572"/>
        </w:tc>
        <w:tc>
          <w:tcPr>
            <w:tcW w:w="1530" w:type="dxa"/>
          </w:tcPr>
          <w:p w:rsidR="00152572" w:rsidRDefault="00152572" w:rsidP="00152572"/>
        </w:tc>
        <w:tc>
          <w:tcPr>
            <w:tcW w:w="1080" w:type="dxa"/>
          </w:tcPr>
          <w:p w:rsidR="00152572" w:rsidRDefault="00152572" w:rsidP="00152572"/>
        </w:tc>
      </w:tr>
      <w:tr w:rsidR="00380B2B" w:rsidTr="00472587">
        <w:trPr>
          <w:trHeight w:val="432"/>
        </w:trPr>
        <w:tc>
          <w:tcPr>
            <w:tcW w:w="876" w:type="dxa"/>
          </w:tcPr>
          <w:p w:rsidR="00152572" w:rsidRDefault="00152572" w:rsidP="00152572"/>
        </w:tc>
        <w:tc>
          <w:tcPr>
            <w:tcW w:w="4614" w:type="dxa"/>
          </w:tcPr>
          <w:p w:rsidR="00152572" w:rsidRDefault="00152572" w:rsidP="00152572"/>
        </w:tc>
        <w:tc>
          <w:tcPr>
            <w:tcW w:w="1620" w:type="dxa"/>
          </w:tcPr>
          <w:p w:rsidR="00152572" w:rsidRDefault="00152572" w:rsidP="00152572"/>
        </w:tc>
        <w:tc>
          <w:tcPr>
            <w:tcW w:w="1530" w:type="dxa"/>
          </w:tcPr>
          <w:p w:rsidR="00152572" w:rsidRDefault="00152572" w:rsidP="00152572"/>
        </w:tc>
        <w:tc>
          <w:tcPr>
            <w:tcW w:w="1620" w:type="dxa"/>
          </w:tcPr>
          <w:p w:rsidR="00152572" w:rsidRDefault="00152572" w:rsidP="00152572"/>
        </w:tc>
        <w:tc>
          <w:tcPr>
            <w:tcW w:w="1620" w:type="dxa"/>
          </w:tcPr>
          <w:p w:rsidR="00152572" w:rsidRDefault="00152572" w:rsidP="00152572"/>
        </w:tc>
        <w:tc>
          <w:tcPr>
            <w:tcW w:w="1530" w:type="dxa"/>
          </w:tcPr>
          <w:p w:rsidR="00152572" w:rsidRDefault="00152572" w:rsidP="00152572"/>
        </w:tc>
        <w:tc>
          <w:tcPr>
            <w:tcW w:w="1080" w:type="dxa"/>
          </w:tcPr>
          <w:p w:rsidR="00152572" w:rsidRDefault="00152572" w:rsidP="00152572"/>
        </w:tc>
      </w:tr>
      <w:tr w:rsidR="00380B2B" w:rsidTr="00472587">
        <w:trPr>
          <w:trHeight w:val="432"/>
        </w:trPr>
        <w:tc>
          <w:tcPr>
            <w:tcW w:w="876" w:type="dxa"/>
          </w:tcPr>
          <w:p w:rsidR="00152572" w:rsidRDefault="00152572" w:rsidP="00152572"/>
        </w:tc>
        <w:tc>
          <w:tcPr>
            <w:tcW w:w="4614" w:type="dxa"/>
          </w:tcPr>
          <w:p w:rsidR="00152572" w:rsidRDefault="00152572" w:rsidP="00152572"/>
        </w:tc>
        <w:tc>
          <w:tcPr>
            <w:tcW w:w="1620" w:type="dxa"/>
          </w:tcPr>
          <w:p w:rsidR="00152572" w:rsidRDefault="00152572" w:rsidP="00152572"/>
        </w:tc>
        <w:tc>
          <w:tcPr>
            <w:tcW w:w="1530" w:type="dxa"/>
          </w:tcPr>
          <w:p w:rsidR="00152572" w:rsidRDefault="00152572" w:rsidP="00152572"/>
        </w:tc>
        <w:tc>
          <w:tcPr>
            <w:tcW w:w="1620" w:type="dxa"/>
          </w:tcPr>
          <w:p w:rsidR="00152572" w:rsidRDefault="00152572" w:rsidP="00152572"/>
        </w:tc>
        <w:tc>
          <w:tcPr>
            <w:tcW w:w="1620" w:type="dxa"/>
          </w:tcPr>
          <w:p w:rsidR="00152572" w:rsidRDefault="00152572" w:rsidP="00152572"/>
        </w:tc>
        <w:tc>
          <w:tcPr>
            <w:tcW w:w="1530" w:type="dxa"/>
          </w:tcPr>
          <w:p w:rsidR="00152572" w:rsidRDefault="00152572" w:rsidP="00152572"/>
        </w:tc>
        <w:tc>
          <w:tcPr>
            <w:tcW w:w="1080" w:type="dxa"/>
          </w:tcPr>
          <w:p w:rsidR="00152572" w:rsidRDefault="00152572" w:rsidP="00152572"/>
        </w:tc>
      </w:tr>
      <w:tr w:rsidR="00380B2B" w:rsidTr="00472587">
        <w:trPr>
          <w:trHeight w:val="432"/>
        </w:trPr>
        <w:tc>
          <w:tcPr>
            <w:tcW w:w="876" w:type="dxa"/>
          </w:tcPr>
          <w:p w:rsidR="00152572" w:rsidRDefault="00152572" w:rsidP="00152572"/>
        </w:tc>
        <w:tc>
          <w:tcPr>
            <w:tcW w:w="4614" w:type="dxa"/>
          </w:tcPr>
          <w:p w:rsidR="00152572" w:rsidRDefault="00152572" w:rsidP="00152572"/>
        </w:tc>
        <w:tc>
          <w:tcPr>
            <w:tcW w:w="1620" w:type="dxa"/>
          </w:tcPr>
          <w:p w:rsidR="00152572" w:rsidRDefault="00152572" w:rsidP="00152572"/>
        </w:tc>
        <w:tc>
          <w:tcPr>
            <w:tcW w:w="1530" w:type="dxa"/>
          </w:tcPr>
          <w:p w:rsidR="00152572" w:rsidRDefault="00152572" w:rsidP="00152572"/>
        </w:tc>
        <w:tc>
          <w:tcPr>
            <w:tcW w:w="1620" w:type="dxa"/>
          </w:tcPr>
          <w:p w:rsidR="00152572" w:rsidRDefault="00152572" w:rsidP="00152572"/>
        </w:tc>
        <w:tc>
          <w:tcPr>
            <w:tcW w:w="1620" w:type="dxa"/>
          </w:tcPr>
          <w:p w:rsidR="00152572" w:rsidRDefault="00152572" w:rsidP="00152572"/>
        </w:tc>
        <w:tc>
          <w:tcPr>
            <w:tcW w:w="1530" w:type="dxa"/>
          </w:tcPr>
          <w:p w:rsidR="00152572" w:rsidRDefault="00152572" w:rsidP="00152572"/>
        </w:tc>
        <w:tc>
          <w:tcPr>
            <w:tcW w:w="1080" w:type="dxa"/>
          </w:tcPr>
          <w:p w:rsidR="00152572" w:rsidRDefault="00152572" w:rsidP="00152572"/>
        </w:tc>
      </w:tr>
      <w:tr w:rsidR="00380B2B" w:rsidTr="00472587">
        <w:trPr>
          <w:trHeight w:val="432"/>
        </w:trPr>
        <w:tc>
          <w:tcPr>
            <w:tcW w:w="876" w:type="dxa"/>
          </w:tcPr>
          <w:p w:rsidR="00152572" w:rsidRDefault="00152572" w:rsidP="00152572"/>
        </w:tc>
        <w:tc>
          <w:tcPr>
            <w:tcW w:w="4614" w:type="dxa"/>
          </w:tcPr>
          <w:p w:rsidR="00152572" w:rsidRDefault="00152572" w:rsidP="00152572"/>
        </w:tc>
        <w:tc>
          <w:tcPr>
            <w:tcW w:w="1620" w:type="dxa"/>
          </w:tcPr>
          <w:p w:rsidR="00152572" w:rsidRDefault="00152572" w:rsidP="00152572"/>
        </w:tc>
        <w:tc>
          <w:tcPr>
            <w:tcW w:w="1530" w:type="dxa"/>
          </w:tcPr>
          <w:p w:rsidR="00152572" w:rsidRDefault="00152572" w:rsidP="00152572"/>
        </w:tc>
        <w:tc>
          <w:tcPr>
            <w:tcW w:w="1620" w:type="dxa"/>
          </w:tcPr>
          <w:p w:rsidR="00152572" w:rsidRDefault="00152572" w:rsidP="00152572"/>
        </w:tc>
        <w:tc>
          <w:tcPr>
            <w:tcW w:w="1620" w:type="dxa"/>
          </w:tcPr>
          <w:p w:rsidR="00152572" w:rsidRDefault="00152572" w:rsidP="00152572"/>
        </w:tc>
        <w:tc>
          <w:tcPr>
            <w:tcW w:w="1530" w:type="dxa"/>
          </w:tcPr>
          <w:p w:rsidR="00152572" w:rsidRDefault="00152572" w:rsidP="00152572"/>
        </w:tc>
        <w:tc>
          <w:tcPr>
            <w:tcW w:w="1080" w:type="dxa"/>
          </w:tcPr>
          <w:p w:rsidR="00152572" w:rsidRDefault="00152572" w:rsidP="00152572"/>
        </w:tc>
      </w:tr>
      <w:tr w:rsidR="00380B2B" w:rsidTr="00472587">
        <w:trPr>
          <w:trHeight w:val="432"/>
        </w:trPr>
        <w:tc>
          <w:tcPr>
            <w:tcW w:w="876" w:type="dxa"/>
          </w:tcPr>
          <w:p w:rsidR="00152572" w:rsidRDefault="00152572" w:rsidP="00152572"/>
        </w:tc>
        <w:tc>
          <w:tcPr>
            <w:tcW w:w="4614" w:type="dxa"/>
          </w:tcPr>
          <w:p w:rsidR="00152572" w:rsidRDefault="00152572" w:rsidP="00152572"/>
        </w:tc>
        <w:tc>
          <w:tcPr>
            <w:tcW w:w="1620" w:type="dxa"/>
          </w:tcPr>
          <w:p w:rsidR="00152572" w:rsidRDefault="00152572" w:rsidP="00152572"/>
        </w:tc>
        <w:tc>
          <w:tcPr>
            <w:tcW w:w="1530" w:type="dxa"/>
          </w:tcPr>
          <w:p w:rsidR="00152572" w:rsidRDefault="00152572" w:rsidP="00152572"/>
        </w:tc>
        <w:tc>
          <w:tcPr>
            <w:tcW w:w="1620" w:type="dxa"/>
          </w:tcPr>
          <w:p w:rsidR="00152572" w:rsidRDefault="00152572" w:rsidP="00152572"/>
        </w:tc>
        <w:tc>
          <w:tcPr>
            <w:tcW w:w="1620" w:type="dxa"/>
          </w:tcPr>
          <w:p w:rsidR="00152572" w:rsidRDefault="00152572" w:rsidP="00152572"/>
        </w:tc>
        <w:tc>
          <w:tcPr>
            <w:tcW w:w="1530" w:type="dxa"/>
          </w:tcPr>
          <w:p w:rsidR="00152572" w:rsidRDefault="00152572" w:rsidP="00152572"/>
        </w:tc>
        <w:tc>
          <w:tcPr>
            <w:tcW w:w="1080" w:type="dxa"/>
          </w:tcPr>
          <w:p w:rsidR="00152572" w:rsidRDefault="00152572" w:rsidP="00152572"/>
        </w:tc>
      </w:tr>
    </w:tbl>
    <w:p w:rsidR="00DD22FC" w:rsidRDefault="00DD22FC" w:rsidP="000C43B0">
      <w:pPr>
        <w:rPr>
          <w:sz w:val="18"/>
          <w:szCs w:val="18"/>
        </w:rPr>
      </w:pPr>
    </w:p>
    <w:p w:rsidR="000C43B0" w:rsidRPr="00DD22FC" w:rsidRDefault="000C43B0" w:rsidP="000C43B0">
      <w:pPr>
        <w:rPr>
          <w:sz w:val="18"/>
          <w:szCs w:val="18"/>
        </w:rPr>
      </w:pPr>
      <w:r w:rsidRPr="00DD22FC">
        <w:rPr>
          <w:sz w:val="18"/>
          <w:szCs w:val="18"/>
        </w:rPr>
        <w:t>Affidavit:</w:t>
      </w:r>
      <w:r w:rsidR="00472587">
        <w:rPr>
          <w:sz w:val="18"/>
          <w:szCs w:val="18"/>
        </w:rPr>
        <w:t xml:space="preserve"> </w:t>
      </w:r>
      <w:r w:rsidR="00223D7E" w:rsidRPr="00DD22FC">
        <w:rPr>
          <w:sz w:val="18"/>
          <w:szCs w:val="18"/>
        </w:rPr>
        <w:t>Each coder</w:t>
      </w:r>
      <w:r w:rsidRPr="00DD22FC">
        <w:rPr>
          <w:sz w:val="18"/>
          <w:szCs w:val="18"/>
        </w:rPr>
        <w:t xml:space="preserve"> </w:t>
      </w:r>
      <w:r w:rsidR="008A2E99" w:rsidRPr="00DD22FC">
        <w:rPr>
          <w:sz w:val="18"/>
          <w:szCs w:val="18"/>
        </w:rPr>
        <w:t xml:space="preserve">of this facility </w:t>
      </w:r>
      <w:r w:rsidRPr="00DD22FC">
        <w:rPr>
          <w:sz w:val="18"/>
          <w:szCs w:val="18"/>
        </w:rPr>
        <w:t>hereby verif</w:t>
      </w:r>
      <w:r w:rsidR="00223D7E" w:rsidRPr="00DD22FC">
        <w:rPr>
          <w:sz w:val="18"/>
          <w:szCs w:val="18"/>
        </w:rPr>
        <w:t>ies</w:t>
      </w:r>
      <w:r w:rsidRPr="00DD22FC">
        <w:rPr>
          <w:sz w:val="18"/>
          <w:szCs w:val="18"/>
        </w:rPr>
        <w:t xml:space="preserve"> the truth of the entries on this Continuing Education Report Form. </w:t>
      </w:r>
      <w:r w:rsidR="00223D7E" w:rsidRPr="00DD22FC">
        <w:rPr>
          <w:sz w:val="18"/>
          <w:szCs w:val="18"/>
        </w:rPr>
        <w:t>We</w:t>
      </w:r>
      <w:r w:rsidRPr="00DD22FC">
        <w:rPr>
          <w:sz w:val="18"/>
          <w:szCs w:val="18"/>
        </w:rPr>
        <w:t xml:space="preserve"> af</w:t>
      </w:r>
      <w:r w:rsidR="00223D7E" w:rsidRPr="00DD22FC">
        <w:rPr>
          <w:sz w:val="18"/>
          <w:szCs w:val="18"/>
        </w:rPr>
        <w:t>firm that coders have</w:t>
      </w:r>
      <w:r w:rsidR="00331632" w:rsidRPr="00DD22FC">
        <w:rPr>
          <w:sz w:val="18"/>
          <w:szCs w:val="18"/>
        </w:rPr>
        <w:t xml:space="preserve"> participated in cont</w:t>
      </w:r>
      <w:r w:rsidRPr="00DD22FC">
        <w:rPr>
          <w:sz w:val="18"/>
          <w:szCs w:val="18"/>
        </w:rPr>
        <w:t xml:space="preserve">inuing education activities and that the number of CEUs reported is correct.  </w:t>
      </w:r>
      <w:r w:rsidR="00223D7E" w:rsidRPr="00DD22FC">
        <w:rPr>
          <w:sz w:val="18"/>
          <w:szCs w:val="18"/>
        </w:rPr>
        <w:t>We</w:t>
      </w:r>
      <w:r w:rsidRPr="00DD22FC">
        <w:rPr>
          <w:sz w:val="18"/>
          <w:szCs w:val="18"/>
        </w:rPr>
        <w:t xml:space="preserve"> will be able to supply supporting documentation verifying participation and summarizing content for the CEUs reported.</w:t>
      </w:r>
    </w:p>
    <w:p w:rsidR="000C43B0" w:rsidRDefault="000C43B0" w:rsidP="000C43B0"/>
    <w:p w:rsidR="00472587" w:rsidRDefault="00472587" w:rsidP="000C43B0"/>
    <w:p w:rsidR="000C43B0" w:rsidRDefault="000C43B0" w:rsidP="000C43B0">
      <w:bookmarkStart w:id="0" w:name="_GoBack"/>
      <w:bookmarkEnd w:id="0"/>
      <w:r>
        <w:t xml:space="preserve">Date: ……………………………….                                  </w:t>
      </w:r>
      <w:r w:rsidR="004D19B0">
        <w:t xml:space="preserve">               </w:t>
      </w:r>
      <w:r>
        <w:t>Signature</w:t>
      </w:r>
      <w:r w:rsidR="004D19B0">
        <w:t xml:space="preserve"> of Audit Representative/Compliance </w:t>
      </w:r>
      <w:proofErr w:type="gramStart"/>
      <w:r w:rsidR="004D19B0">
        <w:t>Officer</w:t>
      </w:r>
      <w:r w:rsidR="00472587">
        <w:t xml:space="preserve"> :</w:t>
      </w:r>
      <w:proofErr w:type="gramEnd"/>
      <w:r w:rsidR="00472587">
        <w:t xml:space="preserve">  ………………………………………</w:t>
      </w:r>
      <w:r>
        <w:tab/>
      </w:r>
      <w:r>
        <w:tab/>
      </w:r>
      <w:r>
        <w:tab/>
      </w:r>
      <w:r>
        <w:tab/>
      </w:r>
      <w:r>
        <w:tab/>
      </w:r>
    </w:p>
    <w:sectPr w:rsidR="000C43B0" w:rsidSect="007D52DC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/>
      <w:pgMar w:top="835" w:right="1440" w:bottom="806" w:left="1350" w:header="27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8A5" w:rsidRDefault="00C438A5" w:rsidP="0087038B">
      <w:r>
        <w:separator/>
      </w:r>
    </w:p>
  </w:endnote>
  <w:endnote w:type="continuationSeparator" w:id="0">
    <w:p w:rsidR="00C438A5" w:rsidRDefault="00C438A5" w:rsidP="0087038B">
      <w:r>
        <w:continuationSeparator/>
      </w:r>
    </w:p>
  </w:endnote>
  <w:endnote w:type="continuationNotice" w:id="1">
    <w:p w:rsidR="00C438A5" w:rsidRDefault="00C438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 SS Text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00B050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1848"/>
      <w:gridCol w:w="2202"/>
    </w:tblGrid>
    <w:tr w:rsidR="00DF5922" w:rsidRPr="00293CF5" w:rsidTr="00B66289">
      <w:trPr>
        <w:jc w:val="center"/>
      </w:trPr>
      <w:tc>
        <w:tcPr>
          <w:tcW w:w="8652" w:type="dxa"/>
          <w:shd w:val="clear" w:color="auto" w:fill="auto"/>
          <w:vAlign w:val="center"/>
        </w:tcPr>
        <w:p w:rsidR="00DF5922" w:rsidRPr="006E2C92" w:rsidRDefault="00C438A5" w:rsidP="00DF5922">
          <w:pPr>
            <w:pStyle w:val="Footer"/>
            <w:rPr>
              <w:bCs/>
              <w:iCs/>
              <w:caps/>
              <w:color w:val="808080"/>
              <w:sz w:val="18"/>
              <w:szCs w:val="18"/>
            </w:rPr>
          </w:pPr>
          <w:sdt>
            <w:sdtPr>
              <w:rPr>
                <w:caps/>
                <w:color w:val="808080" w:themeColor="background1" w:themeShade="80"/>
                <w:sz w:val="18"/>
                <w:szCs w:val="18"/>
              </w:rPr>
              <w:alias w:val="Title"/>
              <w:tag w:val=""/>
              <w:id w:val="-994177300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973FB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    </w:t>
              </w:r>
            </w:sdtContent>
          </w:sdt>
          <w:r w:rsidR="00DF5922" w:rsidRPr="006E2C92">
            <w:rPr>
              <w:bCs/>
              <w:iCs/>
              <w:color w:val="808080"/>
              <w:w w:val="104"/>
              <w:sz w:val="18"/>
              <w:szCs w:val="18"/>
            </w:rPr>
            <w:t xml:space="preserve"> </w:t>
          </w:r>
        </w:p>
      </w:tc>
      <w:tc>
        <w:tcPr>
          <w:tcW w:w="1608" w:type="dxa"/>
          <w:shd w:val="clear" w:color="auto" w:fill="auto"/>
          <w:vAlign w:val="center"/>
        </w:tcPr>
        <w:p w:rsidR="00DF5922" w:rsidRPr="00293CF5" w:rsidRDefault="00DF5922" w:rsidP="00DF5922">
          <w:pPr>
            <w:pStyle w:val="Footer"/>
            <w:jc w:val="right"/>
            <w:rPr>
              <w:caps/>
              <w:color w:val="808080"/>
              <w:sz w:val="18"/>
              <w:szCs w:val="18"/>
            </w:rPr>
          </w:pPr>
          <w:r w:rsidRPr="00293CF5">
            <w:rPr>
              <w:caps/>
              <w:color w:val="808080"/>
              <w:sz w:val="18"/>
              <w:szCs w:val="18"/>
            </w:rPr>
            <w:t>P</w:t>
          </w:r>
          <w:r w:rsidRPr="00293CF5">
            <w:rPr>
              <w:color w:val="808080"/>
              <w:sz w:val="18"/>
              <w:szCs w:val="18"/>
            </w:rPr>
            <w:t>age</w:t>
          </w:r>
          <w:r w:rsidRPr="00293CF5">
            <w:rPr>
              <w:caps/>
              <w:color w:val="808080"/>
              <w:sz w:val="18"/>
              <w:szCs w:val="18"/>
            </w:rPr>
            <w:t xml:space="preserve"> </w:t>
          </w:r>
          <w:r w:rsidRPr="00293CF5">
            <w:rPr>
              <w:caps/>
              <w:color w:val="808080"/>
              <w:sz w:val="18"/>
              <w:szCs w:val="18"/>
            </w:rPr>
            <w:fldChar w:fldCharType="begin"/>
          </w:r>
          <w:r w:rsidRPr="00293CF5">
            <w:rPr>
              <w:caps/>
              <w:color w:val="808080"/>
              <w:sz w:val="18"/>
              <w:szCs w:val="18"/>
            </w:rPr>
            <w:instrText xml:space="preserve"> PAGE   \* MERGEFORMAT </w:instrText>
          </w:r>
          <w:r w:rsidRPr="00293CF5">
            <w:rPr>
              <w:caps/>
              <w:color w:val="808080"/>
              <w:sz w:val="18"/>
              <w:szCs w:val="18"/>
            </w:rPr>
            <w:fldChar w:fldCharType="separate"/>
          </w:r>
          <w:r w:rsidR="00A20462">
            <w:rPr>
              <w:caps/>
              <w:noProof/>
              <w:color w:val="808080"/>
              <w:sz w:val="18"/>
              <w:szCs w:val="18"/>
            </w:rPr>
            <w:t>2</w:t>
          </w:r>
          <w:r w:rsidRPr="00293CF5">
            <w:rPr>
              <w:caps/>
              <w:noProof/>
              <w:color w:val="808080"/>
              <w:sz w:val="18"/>
              <w:szCs w:val="18"/>
            </w:rPr>
            <w:fldChar w:fldCharType="end"/>
          </w:r>
          <w:r w:rsidRPr="00293CF5">
            <w:rPr>
              <w:caps/>
              <w:noProof/>
              <w:color w:val="808080"/>
              <w:sz w:val="18"/>
              <w:szCs w:val="18"/>
            </w:rPr>
            <w:t xml:space="preserve"> </w:t>
          </w:r>
          <w:r w:rsidRPr="00293CF5">
            <w:rPr>
              <w:noProof/>
              <w:color w:val="808080"/>
              <w:sz w:val="18"/>
              <w:szCs w:val="18"/>
            </w:rPr>
            <w:t>of</w:t>
          </w:r>
          <w:r w:rsidRPr="00293CF5">
            <w:rPr>
              <w:caps/>
              <w:noProof/>
              <w:color w:val="808080"/>
              <w:sz w:val="18"/>
              <w:szCs w:val="18"/>
            </w:rPr>
            <w:t xml:space="preserve"> </w:t>
          </w:r>
          <w:r w:rsidRPr="00293CF5">
            <w:rPr>
              <w:caps/>
              <w:noProof/>
              <w:color w:val="808080"/>
              <w:sz w:val="18"/>
              <w:szCs w:val="18"/>
            </w:rPr>
            <w:fldChar w:fldCharType="begin"/>
          </w:r>
          <w:r w:rsidRPr="00293CF5">
            <w:rPr>
              <w:caps/>
              <w:noProof/>
              <w:color w:val="808080"/>
              <w:sz w:val="18"/>
              <w:szCs w:val="18"/>
            </w:rPr>
            <w:instrText xml:space="preserve"> NUMPAGES  \* Arabic  \* MERGEFORMAT </w:instrText>
          </w:r>
          <w:r w:rsidRPr="00293CF5">
            <w:rPr>
              <w:caps/>
              <w:noProof/>
              <w:color w:val="808080"/>
              <w:sz w:val="18"/>
              <w:szCs w:val="18"/>
            </w:rPr>
            <w:fldChar w:fldCharType="separate"/>
          </w:r>
          <w:r w:rsidR="00A20462">
            <w:rPr>
              <w:caps/>
              <w:noProof/>
              <w:color w:val="808080"/>
              <w:sz w:val="18"/>
              <w:szCs w:val="18"/>
            </w:rPr>
            <w:t>2</w:t>
          </w:r>
          <w:r w:rsidRPr="00293CF5">
            <w:rPr>
              <w:caps/>
              <w:noProof/>
              <w:color w:val="808080"/>
              <w:sz w:val="18"/>
              <w:szCs w:val="18"/>
            </w:rPr>
            <w:fldChar w:fldCharType="end"/>
          </w:r>
        </w:p>
      </w:tc>
    </w:tr>
  </w:tbl>
  <w:p w:rsidR="008D5DC2" w:rsidRPr="00DF5922" w:rsidRDefault="008D5DC2" w:rsidP="00DF5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8" w:space="0" w:color="00B050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4050"/>
    </w:tblGrid>
    <w:tr w:rsidR="007973FB" w:rsidRPr="00293CF5" w:rsidTr="00465558">
      <w:trPr>
        <w:jc w:val="center"/>
      </w:trPr>
      <w:tc>
        <w:tcPr>
          <w:tcW w:w="10260" w:type="dxa"/>
          <w:shd w:val="clear" w:color="auto" w:fill="auto"/>
          <w:vAlign w:val="center"/>
        </w:tcPr>
        <w:p w:rsidR="007973FB" w:rsidRPr="00461719" w:rsidRDefault="007973FB" w:rsidP="007973FB">
          <w:pPr>
            <w:jc w:val="center"/>
            <w:rPr>
              <w:rFonts w:cs="GE SS Text Light"/>
              <w:noProof/>
              <w:color w:val="333399"/>
              <w:sz w:val="20"/>
              <w:szCs w:val="20"/>
              <w:rtl/>
              <w:lang w:bidi="ar-AE"/>
            </w:rPr>
          </w:pPr>
          <w:r w:rsidRPr="00131FF2">
            <w:rPr>
              <w:rFonts w:cs="GE SS Text Light" w:hint="cs"/>
              <w:noProof/>
              <w:color w:val="373283"/>
              <w:sz w:val="20"/>
              <w:szCs w:val="20"/>
              <w:rtl/>
              <w:lang w:bidi="ar-AE"/>
            </w:rPr>
            <w:t>تصنيف-رينا لضمان الأعمال</w:t>
          </w:r>
          <w:r w:rsidRPr="00461719">
            <w:rPr>
              <w:rFonts w:cs="GE SS Text Light" w:hint="cs"/>
              <w:noProof/>
              <w:color w:val="00B050"/>
              <w:sz w:val="20"/>
              <w:szCs w:val="20"/>
              <w:rtl/>
              <w:lang w:bidi="ar-AE"/>
            </w:rPr>
            <w:t xml:space="preserve"> | ص.ب. </w:t>
          </w:r>
          <w:r w:rsidRPr="00461719">
            <w:rPr>
              <w:rFonts w:cs="GE SS Text Light" w:hint="cs"/>
              <w:noProof/>
              <w:color w:val="333399"/>
              <w:sz w:val="20"/>
              <w:szCs w:val="20"/>
              <w:rtl/>
              <w:lang w:bidi="ar-AE"/>
            </w:rPr>
            <w:t>111155</w:t>
          </w:r>
          <w:r w:rsidRPr="00131FF2">
            <w:rPr>
              <w:rFonts w:cs="GE SS Text Light" w:hint="cs"/>
              <w:noProof/>
              <w:color w:val="373283"/>
              <w:sz w:val="20"/>
              <w:szCs w:val="20"/>
              <w:rtl/>
              <w:lang w:bidi="ar-AE"/>
            </w:rPr>
            <w:t>، أبوظبي، الإمارات العربية المتحدة</w:t>
          </w:r>
          <w:r w:rsidRPr="00461719">
            <w:rPr>
              <w:rFonts w:cs="GE SS Text Light" w:hint="cs"/>
              <w:noProof/>
              <w:color w:val="333399"/>
              <w:sz w:val="20"/>
              <w:szCs w:val="20"/>
              <w:rtl/>
              <w:lang w:bidi="ar-AE"/>
            </w:rPr>
            <w:t xml:space="preserve"> </w:t>
          </w:r>
          <w:r w:rsidRPr="00461719">
            <w:rPr>
              <w:rFonts w:cs="GE SS Text Light" w:hint="cs"/>
              <w:noProof/>
              <w:color w:val="00B050"/>
              <w:sz w:val="20"/>
              <w:szCs w:val="20"/>
              <w:rtl/>
              <w:lang w:bidi="ar-AE"/>
            </w:rPr>
            <w:t xml:space="preserve">| هاتف: </w:t>
          </w:r>
          <w:r w:rsidRPr="00131FF2">
            <w:rPr>
              <w:rFonts w:cs="GE SS Text Light" w:hint="cs"/>
              <w:noProof/>
              <w:color w:val="373283"/>
              <w:sz w:val="20"/>
              <w:szCs w:val="20"/>
              <w:rtl/>
              <w:lang w:bidi="ar-AE"/>
            </w:rPr>
            <w:t>97126922333+</w:t>
          </w:r>
          <w:r w:rsidRPr="00461719">
            <w:rPr>
              <w:rFonts w:cs="GE SS Text Light" w:hint="cs"/>
              <w:noProof/>
              <w:color w:val="333399"/>
              <w:sz w:val="20"/>
              <w:szCs w:val="20"/>
              <w:rtl/>
              <w:lang w:bidi="ar-AE"/>
            </w:rPr>
            <w:t xml:space="preserve"> </w:t>
          </w:r>
          <w:r w:rsidRPr="00461719">
            <w:rPr>
              <w:rFonts w:cs="GE SS Text Light" w:hint="cs"/>
              <w:noProof/>
              <w:color w:val="00B050"/>
              <w:sz w:val="20"/>
              <w:szCs w:val="20"/>
              <w:rtl/>
              <w:lang w:bidi="ar-AE"/>
            </w:rPr>
            <w:t xml:space="preserve">| فاكس: </w:t>
          </w:r>
          <w:r w:rsidRPr="00461719">
            <w:rPr>
              <w:rFonts w:cs="GE SS Text Light" w:hint="cs"/>
              <w:noProof/>
              <w:color w:val="333399"/>
              <w:sz w:val="20"/>
              <w:szCs w:val="20"/>
              <w:rtl/>
              <w:lang w:bidi="ar-AE"/>
            </w:rPr>
            <w:t>9</w:t>
          </w:r>
          <w:r w:rsidRPr="00131FF2">
            <w:rPr>
              <w:rFonts w:cs="GE SS Text Light" w:hint="cs"/>
              <w:noProof/>
              <w:color w:val="373283"/>
              <w:sz w:val="20"/>
              <w:szCs w:val="20"/>
              <w:rtl/>
              <w:lang w:bidi="ar-AE"/>
            </w:rPr>
            <w:t>7124454333+</w:t>
          </w:r>
        </w:p>
        <w:p w:rsidR="007973FB" w:rsidRPr="00461719" w:rsidRDefault="007973FB" w:rsidP="007973FB">
          <w:pPr>
            <w:jc w:val="center"/>
            <w:rPr>
              <w:rFonts w:asciiTheme="majorHAnsi" w:hAnsiTheme="majorHAnsi" w:cs="GE SS Text Light"/>
              <w:noProof/>
              <w:color w:val="333399"/>
              <w:sz w:val="20"/>
              <w:szCs w:val="20"/>
              <w:rtl/>
              <w:lang w:bidi="ar-AE"/>
            </w:rPr>
          </w:pPr>
          <w:r w:rsidRPr="00131FF2">
            <w:rPr>
              <w:rFonts w:asciiTheme="majorHAnsi" w:hAnsiTheme="majorHAnsi" w:cs="GE SS Text Light"/>
              <w:noProof/>
              <w:color w:val="373283"/>
              <w:sz w:val="20"/>
              <w:szCs w:val="20"/>
              <w:lang w:bidi="ar-AE"/>
            </w:rPr>
            <w:t xml:space="preserve">TASNEEF-RINA Business Assurance </w:t>
          </w:r>
          <w:r w:rsidRPr="00461719">
            <w:rPr>
              <w:rFonts w:asciiTheme="majorHAnsi" w:hAnsiTheme="majorHAnsi" w:cs="GE SS Text Light"/>
              <w:noProof/>
              <w:color w:val="00B050"/>
              <w:sz w:val="20"/>
              <w:szCs w:val="20"/>
              <w:lang w:bidi="ar-AE"/>
            </w:rPr>
            <w:t>| P.O. box</w:t>
          </w:r>
          <w:r w:rsidRPr="00461719">
            <w:rPr>
              <w:rFonts w:asciiTheme="majorHAnsi" w:hAnsiTheme="majorHAnsi" w:cs="GE SS Text Light"/>
              <w:noProof/>
              <w:color w:val="333399"/>
              <w:sz w:val="20"/>
              <w:szCs w:val="20"/>
              <w:lang w:bidi="ar-AE"/>
            </w:rPr>
            <w:t xml:space="preserve"> </w:t>
          </w:r>
          <w:r w:rsidRPr="00131FF2">
            <w:rPr>
              <w:rFonts w:asciiTheme="majorHAnsi" w:hAnsiTheme="majorHAnsi" w:cs="GE SS Text Light"/>
              <w:noProof/>
              <w:color w:val="373283"/>
              <w:sz w:val="20"/>
              <w:szCs w:val="20"/>
              <w:lang w:bidi="ar-AE"/>
            </w:rPr>
            <w:t xml:space="preserve">111155, Abu Dhabi, U.A.E. </w:t>
          </w:r>
          <w:r w:rsidRPr="00461719">
            <w:rPr>
              <w:rFonts w:asciiTheme="majorHAnsi" w:hAnsiTheme="majorHAnsi" w:cs="GE SS Text Light"/>
              <w:noProof/>
              <w:color w:val="00B050"/>
              <w:sz w:val="20"/>
              <w:szCs w:val="20"/>
              <w:lang w:bidi="ar-AE"/>
            </w:rPr>
            <w:t xml:space="preserve">| Tel: </w:t>
          </w:r>
          <w:r w:rsidRPr="00131FF2">
            <w:rPr>
              <w:rFonts w:asciiTheme="majorHAnsi" w:hAnsiTheme="majorHAnsi" w:cs="GE SS Text Light"/>
              <w:noProof/>
              <w:color w:val="373283"/>
              <w:sz w:val="20"/>
              <w:szCs w:val="20"/>
              <w:lang w:bidi="ar-AE"/>
            </w:rPr>
            <w:t xml:space="preserve">+97126922333 </w:t>
          </w:r>
          <w:r w:rsidRPr="00461719">
            <w:rPr>
              <w:rFonts w:asciiTheme="majorHAnsi" w:hAnsiTheme="majorHAnsi" w:cs="GE SS Text Light"/>
              <w:noProof/>
              <w:color w:val="00B050"/>
              <w:sz w:val="20"/>
              <w:szCs w:val="20"/>
              <w:lang w:bidi="ar-AE"/>
            </w:rPr>
            <w:t>| Fax:</w:t>
          </w:r>
          <w:r w:rsidRPr="00461719">
            <w:rPr>
              <w:rFonts w:asciiTheme="majorHAnsi" w:hAnsiTheme="majorHAnsi" w:cs="GE SS Text Light"/>
              <w:noProof/>
              <w:color w:val="333399"/>
              <w:sz w:val="20"/>
              <w:szCs w:val="20"/>
              <w:lang w:bidi="ar-AE"/>
            </w:rPr>
            <w:t xml:space="preserve"> </w:t>
          </w:r>
          <w:r w:rsidRPr="00131FF2">
            <w:rPr>
              <w:rFonts w:asciiTheme="majorHAnsi" w:hAnsiTheme="majorHAnsi" w:cs="GE SS Text Light"/>
              <w:noProof/>
              <w:color w:val="373283"/>
              <w:sz w:val="20"/>
              <w:szCs w:val="20"/>
              <w:lang w:bidi="ar-AE"/>
            </w:rPr>
            <w:t>+97124454333</w:t>
          </w:r>
        </w:p>
        <w:p w:rsidR="007973FB" w:rsidRPr="007973FB" w:rsidRDefault="007973FB" w:rsidP="007973FB">
          <w:pPr>
            <w:jc w:val="center"/>
            <w:rPr>
              <w:rFonts w:asciiTheme="majorHAnsi" w:hAnsiTheme="majorHAnsi" w:cs="GE SS Text Light"/>
              <w:noProof/>
              <w:color w:val="00B050"/>
              <w:sz w:val="20"/>
              <w:szCs w:val="20"/>
              <w:lang w:bidi="ar-AE"/>
            </w:rPr>
          </w:pPr>
          <w:r w:rsidRPr="00461719">
            <w:rPr>
              <w:rFonts w:asciiTheme="majorHAnsi" w:hAnsiTheme="majorHAnsi" w:cs="GE SS Text Light"/>
              <w:noProof/>
              <w:color w:val="00B050"/>
              <w:sz w:val="20"/>
              <w:szCs w:val="20"/>
              <w:lang w:bidi="ar-AE"/>
            </w:rPr>
            <w:t>www.tasneefba.ae</w:t>
          </w:r>
        </w:p>
      </w:tc>
    </w:tr>
  </w:tbl>
  <w:p w:rsidR="008D5DC2" w:rsidRPr="00DF5922" w:rsidRDefault="008D5DC2" w:rsidP="00DF5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8A5" w:rsidRDefault="00C438A5" w:rsidP="0087038B">
      <w:r>
        <w:separator/>
      </w:r>
    </w:p>
  </w:footnote>
  <w:footnote w:type="continuationSeparator" w:id="0">
    <w:p w:rsidR="00C438A5" w:rsidRDefault="00C438A5" w:rsidP="0087038B">
      <w:r>
        <w:continuationSeparator/>
      </w:r>
    </w:p>
  </w:footnote>
  <w:footnote w:type="continuationNotice" w:id="1">
    <w:p w:rsidR="00C438A5" w:rsidRDefault="00C438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98B" w:rsidRDefault="00B2498B"/>
  <w:tbl>
    <w:tblPr>
      <w:tblW w:w="5469" w:type="pct"/>
      <w:jc w:val="center"/>
      <w:tblBorders>
        <w:bottom w:val="single" w:sz="8" w:space="0" w:color="00B050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5368"/>
    </w:tblGrid>
    <w:tr w:rsidR="00DF5922" w:rsidRPr="00293CF5" w:rsidTr="00B2498B">
      <w:trPr>
        <w:jc w:val="center"/>
      </w:trPr>
      <w:tc>
        <w:tcPr>
          <w:tcW w:w="15269" w:type="dxa"/>
          <w:shd w:val="clear" w:color="auto" w:fill="auto"/>
          <w:vAlign w:val="center"/>
        </w:tcPr>
        <w:p w:rsidR="00DF5922" w:rsidRPr="00293CF5" w:rsidRDefault="00DF5922" w:rsidP="00DF5922">
          <w:pPr>
            <w:pStyle w:val="Footer"/>
            <w:ind w:right="256"/>
            <w:jc w:val="right"/>
            <w:rPr>
              <w:caps/>
              <w:color w:val="808080"/>
              <w:sz w:val="18"/>
              <w:szCs w:val="18"/>
            </w:rPr>
          </w:pPr>
          <w:r w:rsidRPr="00293CF5">
            <w:rPr>
              <w:rStyle w:val="TRBATitleChar"/>
            </w:rPr>
            <w:drawing>
              <wp:inline distT="0" distB="0" distL="0" distR="0" wp14:anchorId="1F180810" wp14:editId="0DA8810D">
                <wp:extent cx="1581150" cy="1019175"/>
                <wp:effectExtent l="0" t="0" r="0" b="952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950" b="-38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5922" w:rsidRPr="00DF5922" w:rsidRDefault="00DF5922" w:rsidP="00DF5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5" w:type="pct"/>
      <w:jc w:val="center"/>
      <w:tblBorders>
        <w:bottom w:val="single" w:sz="8" w:space="0" w:color="00B050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5750"/>
    </w:tblGrid>
    <w:tr w:rsidR="00DF5922" w:rsidRPr="00293CF5" w:rsidTr="00B2498B">
      <w:trPr>
        <w:trHeight w:val="1116"/>
        <w:jc w:val="center"/>
      </w:trPr>
      <w:tc>
        <w:tcPr>
          <w:tcW w:w="15649" w:type="dxa"/>
          <w:shd w:val="clear" w:color="auto" w:fill="auto"/>
          <w:vAlign w:val="center"/>
        </w:tcPr>
        <w:p w:rsidR="00DF5922" w:rsidRPr="00293CF5" w:rsidRDefault="00DF5922" w:rsidP="00DF5922">
          <w:pPr>
            <w:pStyle w:val="Footer"/>
            <w:jc w:val="center"/>
            <w:rPr>
              <w:caps/>
              <w:color w:val="808080"/>
              <w:sz w:val="18"/>
              <w:szCs w:val="18"/>
            </w:rPr>
          </w:pPr>
          <w:r w:rsidRPr="00293CF5">
            <w:rPr>
              <w:rStyle w:val="TRBATitleChar"/>
            </w:rPr>
            <w:drawing>
              <wp:inline distT="0" distB="0" distL="0" distR="0" wp14:anchorId="3ED41C6A" wp14:editId="3D0E5F3C">
                <wp:extent cx="9167854" cy="981075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6051" cy="9819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33803" w:rsidRPr="00DF5922" w:rsidRDefault="00233803" w:rsidP="00DF5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1A2"/>
    <w:multiLevelType w:val="hybridMultilevel"/>
    <w:tmpl w:val="1AFE05B6"/>
    <w:lvl w:ilvl="0" w:tplc="2B1C446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40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50A26"/>
    <w:multiLevelType w:val="hybridMultilevel"/>
    <w:tmpl w:val="A840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C43F9"/>
    <w:multiLevelType w:val="hybridMultilevel"/>
    <w:tmpl w:val="E676C3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081EDC"/>
    <w:multiLevelType w:val="hybridMultilevel"/>
    <w:tmpl w:val="0ABC0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6D62"/>
    <w:multiLevelType w:val="hybridMultilevel"/>
    <w:tmpl w:val="8FC4FC08"/>
    <w:lvl w:ilvl="0" w:tplc="4DFE9DA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C6FB2"/>
    <w:multiLevelType w:val="hybridMultilevel"/>
    <w:tmpl w:val="ADA89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C44B2"/>
    <w:multiLevelType w:val="multilevel"/>
    <w:tmpl w:val="5838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8C57F4"/>
    <w:multiLevelType w:val="hybridMultilevel"/>
    <w:tmpl w:val="F362B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F0C40"/>
    <w:multiLevelType w:val="hybridMultilevel"/>
    <w:tmpl w:val="B4E2B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07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7D124D"/>
    <w:multiLevelType w:val="multilevel"/>
    <w:tmpl w:val="9FF85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12" w15:restartNumberingAfterBreak="0">
    <w:nsid w:val="26AE2D3E"/>
    <w:multiLevelType w:val="hybridMultilevel"/>
    <w:tmpl w:val="C700C9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A0C1C"/>
    <w:multiLevelType w:val="hybridMultilevel"/>
    <w:tmpl w:val="7D942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A18CE"/>
    <w:multiLevelType w:val="hybridMultilevel"/>
    <w:tmpl w:val="823A6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92D02"/>
    <w:multiLevelType w:val="hybridMultilevel"/>
    <w:tmpl w:val="C24A4240"/>
    <w:lvl w:ilvl="0" w:tplc="2B1C446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D03A0"/>
    <w:multiLevelType w:val="hybridMultilevel"/>
    <w:tmpl w:val="9A681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56BFF"/>
    <w:multiLevelType w:val="hybridMultilevel"/>
    <w:tmpl w:val="DF182304"/>
    <w:lvl w:ilvl="0" w:tplc="2B1C446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61F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BD21C07"/>
    <w:multiLevelType w:val="hybridMultilevel"/>
    <w:tmpl w:val="BED8E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B6495F"/>
    <w:multiLevelType w:val="multilevel"/>
    <w:tmpl w:val="28942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E02099F"/>
    <w:multiLevelType w:val="hybridMultilevel"/>
    <w:tmpl w:val="932C6DBE"/>
    <w:lvl w:ilvl="0" w:tplc="F3EAEB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1F47DC"/>
    <w:multiLevelType w:val="hybridMultilevel"/>
    <w:tmpl w:val="A2947A68"/>
    <w:lvl w:ilvl="0" w:tplc="4886A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232FB"/>
    <w:multiLevelType w:val="hybridMultilevel"/>
    <w:tmpl w:val="19227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A1A01"/>
    <w:multiLevelType w:val="hybridMultilevel"/>
    <w:tmpl w:val="C38EB418"/>
    <w:lvl w:ilvl="0" w:tplc="A4B05DD8">
      <w:start w:val="1"/>
      <w:numFmt w:val="decimal"/>
      <w:lvlText w:val="%1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7314F"/>
    <w:multiLevelType w:val="hybridMultilevel"/>
    <w:tmpl w:val="A35C9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36B61"/>
    <w:multiLevelType w:val="hybridMultilevel"/>
    <w:tmpl w:val="8BC223DA"/>
    <w:lvl w:ilvl="0" w:tplc="F09A00F2">
      <w:numFmt w:val="bullet"/>
      <w:lvlText w:val=""/>
      <w:lvlJc w:val="left"/>
      <w:pPr>
        <w:ind w:left="720" w:hanging="360"/>
      </w:pPr>
      <w:rPr>
        <w:rFonts w:ascii="Symbol" w:eastAsia="Calibri" w:hAnsi="Symbol" w:cs="Bebas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831E8"/>
    <w:multiLevelType w:val="hybridMultilevel"/>
    <w:tmpl w:val="8AB0F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409B8"/>
    <w:multiLevelType w:val="hybridMultilevel"/>
    <w:tmpl w:val="F450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C1C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6D45D96"/>
    <w:multiLevelType w:val="hybridMultilevel"/>
    <w:tmpl w:val="37AE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57A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F7607FC"/>
    <w:multiLevelType w:val="hybridMultilevel"/>
    <w:tmpl w:val="EFAAD42A"/>
    <w:lvl w:ilvl="0" w:tplc="2B1C446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26651"/>
    <w:multiLevelType w:val="hybridMultilevel"/>
    <w:tmpl w:val="1C043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270AF"/>
    <w:multiLevelType w:val="hybridMultilevel"/>
    <w:tmpl w:val="8CF05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C470FC"/>
    <w:multiLevelType w:val="hybridMultilevel"/>
    <w:tmpl w:val="8A9E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A5F4F"/>
    <w:multiLevelType w:val="hybridMultilevel"/>
    <w:tmpl w:val="5500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33720"/>
    <w:multiLevelType w:val="multilevel"/>
    <w:tmpl w:val="28942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1CC5D6E"/>
    <w:multiLevelType w:val="hybridMultilevel"/>
    <w:tmpl w:val="4222A28E"/>
    <w:lvl w:ilvl="0" w:tplc="2B1C446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7D2052"/>
    <w:multiLevelType w:val="hybridMultilevel"/>
    <w:tmpl w:val="C7D82BD6"/>
    <w:lvl w:ilvl="0" w:tplc="4244A1CE">
      <w:numFmt w:val="bullet"/>
      <w:lvlText w:val=""/>
      <w:lvlJc w:val="left"/>
      <w:pPr>
        <w:ind w:left="720" w:hanging="360"/>
      </w:pPr>
      <w:rPr>
        <w:rFonts w:ascii="Symbol" w:eastAsia="Calibri" w:hAnsi="Symbol" w:cs="Bebas Neu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F3656"/>
    <w:multiLevelType w:val="hybridMultilevel"/>
    <w:tmpl w:val="8892E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81C8E"/>
    <w:multiLevelType w:val="hybridMultilevel"/>
    <w:tmpl w:val="44223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F7FDD"/>
    <w:multiLevelType w:val="hybridMultilevel"/>
    <w:tmpl w:val="2E1646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537FE0"/>
    <w:multiLevelType w:val="hybridMultilevel"/>
    <w:tmpl w:val="DA569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136811"/>
    <w:multiLevelType w:val="hybridMultilevel"/>
    <w:tmpl w:val="564AD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51B86"/>
    <w:multiLevelType w:val="hybridMultilevel"/>
    <w:tmpl w:val="497C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F215D"/>
    <w:multiLevelType w:val="hybridMultilevel"/>
    <w:tmpl w:val="5346143C"/>
    <w:lvl w:ilvl="0" w:tplc="2B1C446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2"/>
  </w:num>
  <w:num w:numId="4">
    <w:abstractNumId w:val="9"/>
  </w:num>
  <w:num w:numId="5">
    <w:abstractNumId w:val="25"/>
  </w:num>
  <w:num w:numId="6">
    <w:abstractNumId w:val="2"/>
  </w:num>
  <w:num w:numId="7">
    <w:abstractNumId w:val="8"/>
  </w:num>
  <w:num w:numId="8">
    <w:abstractNumId w:val="41"/>
  </w:num>
  <w:num w:numId="9">
    <w:abstractNumId w:val="23"/>
  </w:num>
  <w:num w:numId="10">
    <w:abstractNumId w:val="43"/>
  </w:num>
  <w:num w:numId="11">
    <w:abstractNumId w:val="31"/>
  </w:num>
  <w:num w:numId="12">
    <w:abstractNumId w:val="7"/>
  </w:num>
  <w:num w:numId="13">
    <w:abstractNumId w:val="24"/>
  </w:num>
  <w:num w:numId="14">
    <w:abstractNumId w:val="3"/>
  </w:num>
  <w:num w:numId="15">
    <w:abstractNumId w:val="14"/>
  </w:num>
  <w:num w:numId="16">
    <w:abstractNumId w:val="35"/>
  </w:num>
  <w:num w:numId="17">
    <w:abstractNumId w:val="36"/>
  </w:num>
  <w:num w:numId="18">
    <w:abstractNumId w:val="30"/>
  </w:num>
  <w:num w:numId="19">
    <w:abstractNumId w:val="13"/>
  </w:num>
  <w:num w:numId="20">
    <w:abstractNumId w:val="6"/>
  </w:num>
  <w:num w:numId="21">
    <w:abstractNumId w:val="45"/>
  </w:num>
  <w:num w:numId="22">
    <w:abstractNumId w:val="34"/>
  </w:num>
  <w:num w:numId="23">
    <w:abstractNumId w:val="21"/>
  </w:num>
  <w:num w:numId="24">
    <w:abstractNumId w:val="1"/>
  </w:num>
  <w:num w:numId="25">
    <w:abstractNumId w:val="1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9"/>
  </w:num>
  <w:num w:numId="29">
    <w:abstractNumId w:val="29"/>
  </w:num>
  <w:num w:numId="30">
    <w:abstractNumId w:val="16"/>
  </w:num>
  <w:num w:numId="31">
    <w:abstractNumId w:val="4"/>
  </w:num>
  <w:num w:numId="32">
    <w:abstractNumId w:val="44"/>
  </w:num>
  <w:num w:numId="33">
    <w:abstractNumId w:val="40"/>
  </w:num>
  <w:num w:numId="34">
    <w:abstractNumId w:val="32"/>
  </w:num>
  <w:num w:numId="35">
    <w:abstractNumId w:val="38"/>
  </w:num>
  <w:num w:numId="36">
    <w:abstractNumId w:val="15"/>
  </w:num>
  <w:num w:numId="37">
    <w:abstractNumId w:val="0"/>
  </w:num>
  <w:num w:numId="38">
    <w:abstractNumId w:val="46"/>
  </w:num>
  <w:num w:numId="39">
    <w:abstractNumId w:val="17"/>
  </w:num>
  <w:num w:numId="40">
    <w:abstractNumId w:val="28"/>
  </w:num>
  <w:num w:numId="41">
    <w:abstractNumId w:val="22"/>
  </w:num>
  <w:num w:numId="42">
    <w:abstractNumId w:val="10"/>
  </w:num>
  <w:num w:numId="43">
    <w:abstractNumId w:val="20"/>
  </w:num>
  <w:num w:numId="44">
    <w:abstractNumId w:val="37"/>
  </w:num>
  <w:num w:numId="45">
    <w:abstractNumId w:val="11"/>
  </w:num>
  <w:num w:numId="46">
    <w:abstractNumId w:val="42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A1MDSyNDM3N7QAMpR0lIJTi4sz8/NACoxqASembv0sAAAA"/>
  </w:docVars>
  <w:rsids>
    <w:rsidRoot w:val="007973FB"/>
    <w:rsid w:val="00012428"/>
    <w:rsid w:val="00013AF5"/>
    <w:rsid w:val="0001537C"/>
    <w:rsid w:val="000311D9"/>
    <w:rsid w:val="00036337"/>
    <w:rsid w:val="00060126"/>
    <w:rsid w:val="000601C0"/>
    <w:rsid w:val="00066CA3"/>
    <w:rsid w:val="00077C82"/>
    <w:rsid w:val="00091DA8"/>
    <w:rsid w:val="000B238A"/>
    <w:rsid w:val="000B645E"/>
    <w:rsid w:val="000C43B0"/>
    <w:rsid w:val="000D2862"/>
    <w:rsid w:val="000E021C"/>
    <w:rsid w:val="000E6630"/>
    <w:rsid w:val="000F5354"/>
    <w:rsid w:val="00120A7F"/>
    <w:rsid w:val="001307D7"/>
    <w:rsid w:val="001325BB"/>
    <w:rsid w:val="00140BD6"/>
    <w:rsid w:val="001467F8"/>
    <w:rsid w:val="00152572"/>
    <w:rsid w:val="00160CEC"/>
    <w:rsid w:val="00175FFA"/>
    <w:rsid w:val="00181DDB"/>
    <w:rsid w:val="001823A1"/>
    <w:rsid w:val="00184974"/>
    <w:rsid w:val="001A600F"/>
    <w:rsid w:val="001B195C"/>
    <w:rsid w:val="001B1ADA"/>
    <w:rsid w:val="001C3991"/>
    <w:rsid w:val="001C4758"/>
    <w:rsid w:val="001D54EE"/>
    <w:rsid w:val="001E21C1"/>
    <w:rsid w:val="001E509A"/>
    <w:rsid w:val="001F5B55"/>
    <w:rsid w:val="002045E4"/>
    <w:rsid w:val="00214D47"/>
    <w:rsid w:val="002156D5"/>
    <w:rsid w:val="00215DD8"/>
    <w:rsid w:val="00223D7E"/>
    <w:rsid w:val="002336F9"/>
    <w:rsid w:val="00233803"/>
    <w:rsid w:val="0023427A"/>
    <w:rsid w:val="00244597"/>
    <w:rsid w:val="002460A9"/>
    <w:rsid w:val="00253955"/>
    <w:rsid w:val="0025425F"/>
    <w:rsid w:val="00261370"/>
    <w:rsid w:val="00274368"/>
    <w:rsid w:val="002946AC"/>
    <w:rsid w:val="002A29E5"/>
    <w:rsid w:val="002A4A86"/>
    <w:rsid w:val="002A667D"/>
    <w:rsid w:val="002A6B47"/>
    <w:rsid w:val="002C70DB"/>
    <w:rsid w:val="002F5C9A"/>
    <w:rsid w:val="0030436F"/>
    <w:rsid w:val="00320BA7"/>
    <w:rsid w:val="00331632"/>
    <w:rsid w:val="00342955"/>
    <w:rsid w:val="003523FE"/>
    <w:rsid w:val="0035547C"/>
    <w:rsid w:val="003641E9"/>
    <w:rsid w:val="003650F9"/>
    <w:rsid w:val="00370411"/>
    <w:rsid w:val="0037758D"/>
    <w:rsid w:val="00380B2B"/>
    <w:rsid w:val="003817C0"/>
    <w:rsid w:val="00387CED"/>
    <w:rsid w:val="00397224"/>
    <w:rsid w:val="003C120C"/>
    <w:rsid w:val="003C7543"/>
    <w:rsid w:val="003D0AF2"/>
    <w:rsid w:val="003F4D1E"/>
    <w:rsid w:val="0041315C"/>
    <w:rsid w:val="00415D2B"/>
    <w:rsid w:val="00432BBB"/>
    <w:rsid w:val="004364FC"/>
    <w:rsid w:val="004456A7"/>
    <w:rsid w:val="00454700"/>
    <w:rsid w:val="0046040A"/>
    <w:rsid w:val="00471846"/>
    <w:rsid w:val="00472587"/>
    <w:rsid w:val="0047380E"/>
    <w:rsid w:val="004876FD"/>
    <w:rsid w:val="004912D6"/>
    <w:rsid w:val="00495CA9"/>
    <w:rsid w:val="004C0FF3"/>
    <w:rsid w:val="004C2292"/>
    <w:rsid w:val="004D19B0"/>
    <w:rsid w:val="004E43C9"/>
    <w:rsid w:val="004E6ADE"/>
    <w:rsid w:val="00500E07"/>
    <w:rsid w:val="00515C1A"/>
    <w:rsid w:val="0051772F"/>
    <w:rsid w:val="005179E6"/>
    <w:rsid w:val="00523E69"/>
    <w:rsid w:val="0054303F"/>
    <w:rsid w:val="00546D70"/>
    <w:rsid w:val="00552FC2"/>
    <w:rsid w:val="00573206"/>
    <w:rsid w:val="00576CE5"/>
    <w:rsid w:val="00577DC3"/>
    <w:rsid w:val="00594F80"/>
    <w:rsid w:val="00596B15"/>
    <w:rsid w:val="005C3EC0"/>
    <w:rsid w:val="005D226D"/>
    <w:rsid w:val="005E07CB"/>
    <w:rsid w:val="005F1C5F"/>
    <w:rsid w:val="005F3158"/>
    <w:rsid w:val="005F3967"/>
    <w:rsid w:val="005F3C84"/>
    <w:rsid w:val="00600287"/>
    <w:rsid w:val="00613CFC"/>
    <w:rsid w:val="00624FB6"/>
    <w:rsid w:val="00633388"/>
    <w:rsid w:val="006361A0"/>
    <w:rsid w:val="0064796F"/>
    <w:rsid w:val="006576D1"/>
    <w:rsid w:val="00666DDA"/>
    <w:rsid w:val="0069377F"/>
    <w:rsid w:val="006960BD"/>
    <w:rsid w:val="006A6E9B"/>
    <w:rsid w:val="006C06F0"/>
    <w:rsid w:val="006C696A"/>
    <w:rsid w:val="006E72EC"/>
    <w:rsid w:val="006F60AD"/>
    <w:rsid w:val="007209D8"/>
    <w:rsid w:val="0072515E"/>
    <w:rsid w:val="007260FA"/>
    <w:rsid w:val="00731CA3"/>
    <w:rsid w:val="0073482C"/>
    <w:rsid w:val="00743D8A"/>
    <w:rsid w:val="007503B1"/>
    <w:rsid w:val="00773F80"/>
    <w:rsid w:val="007767D5"/>
    <w:rsid w:val="00782457"/>
    <w:rsid w:val="007973FB"/>
    <w:rsid w:val="007974AC"/>
    <w:rsid w:val="007A28FD"/>
    <w:rsid w:val="007B3E55"/>
    <w:rsid w:val="007C18D6"/>
    <w:rsid w:val="007C66B9"/>
    <w:rsid w:val="007D52DC"/>
    <w:rsid w:val="007E45CE"/>
    <w:rsid w:val="007F2F1A"/>
    <w:rsid w:val="007F69C9"/>
    <w:rsid w:val="00803B55"/>
    <w:rsid w:val="00805D72"/>
    <w:rsid w:val="008101F8"/>
    <w:rsid w:val="00811C36"/>
    <w:rsid w:val="00813425"/>
    <w:rsid w:val="00831558"/>
    <w:rsid w:val="008411E3"/>
    <w:rsid w:val="008424C3"/>
    <w:rsid w:val="0084680F"/>
    <w:rsid w:val="00863862"/>
    <w:rsid w:val="0087038B"/>
    <w:rsid w:val="00873699"/>
    <w:rsid w:val="00884B3C"/>
    <w:rsid w:val="00886BF5"/>
    <w:rsid w:val="00891786"/>
    <w:rsid w:val="00896254"/>
    <w:rsid w:val="008A2E99"/>
    <w:rsid w:val="008A618E"/>
    <w:rsid w:val="008D5DC2"/>
    <w:rsid w:val="008D5E3E"/>
    <w:rsid w:val="008E379C"/>
    <w:rsid w:val="008F3D5F"/>
    <w:rsid w:val="008F72FE"/>
    <w:rsid w:val="008F7FF3"/>
    <w:rsid w:val="009029FB"/>
    <w:rsid w:val="00906DFD"/>
    <w:rsid w:val="0092359C"/>
    <w:rsid w:val="00925F86"/>
    <w:rsid w:val="0093095E"/>
    <w:rsid w:val="009418F0"/>
    <w:rsid w:val="00943E4D"/>
    <w:rsid w:val="009463C9"/>
    <w:rsid w:val="00954F94"/>
    <w:rsid w:val="00956032"/>
    <w:rsid w:val="00961B70"/>
    <w:rsid w:val="00964E51"/>
    <w:rsid w:val="00966215"/>
    <w:rsid w:val="00971E73"/>
    <w:rsid w:val="00974931"/>
    <w:rsid w:val="009864CA"/>
    <w:rsid w:val="00986BF2"/>
    <w:rsid w:val="00996516"/>
    <w:rsid w:val="00997BB9"/>
    <w:rsid w:val="009C3791"/>
    <w:rsid w:val="009C4E3C"/>
    <w:rsid w:val="009D090D"/>
    <w:rsid w:val="009E145D"/>
    <w:rsid w:val="009F159B"/>
    <w:rsid w:val="00A06962"/>
    <w:rsid w:val="00A17A4C"/>
    <w:rsid w:val="00A20462"/>
    <w:rsid w:val="00A21DF1"/>
    <w:rsid w:val="00A21EEE"/>
    <w:rsid w:val="00A24B99"/>
    <w:rsid w:val="00A35EE8"/>
    <w:rsid w:val="00A508DD"/>
    <w:rsid w:val="00A55C5E"/>
    <w:rsid w:val="00A61F20"/>
    <w:rsid w:val="00A7498D"/>
    <w:rsid w:val="00A9136F"/>
    <w:rsid w:val="00A94B3E"/>
    <w:rsid w:val="00A95A89"/>
    <w:rsid w:val="00A96AC4"/>
    <w:rsid w:val="00AA1E85"/>
    <w:rsid w:val="00AA2A4C"/>
    <w:rsid w:val="00AA3E5E"/>
    <w:rsid w:val="00AB58AD"/>
    <w:rsid w:val="00AC1B16"/>
    <w:rsid w:val="00AD24DE"/>
    <w:rsid w:val="00AD280D"/>
    <w:rsid w:val="00AD54F9"/>
    <w:rsid w:val="00AE22D4"/>
    <w:rsid w:val="00AF16FA"/>
    <w:rsid w:val="00B20E52"/>
    <w:rsid w:val="00B2498B"/>
    <w:rsid w:val="00B3762C"/>
    <w:rsid w:val="00B37C0E"/>
    <w:rsid w:val="00B47BA5"/>
    <w:rsid w:val="00B62AA5"/>
    <w:rsid w:val="00B715B7"/>
    <w:rsid w:val="00B868D3"/>
    <w:rsid w:val="00B912D4"/>
    <w:rsid w:val="00BC57A6"/>
    <w:rsid w:val="00BD702C"/>
    <w:rsid w:val="00BF44C4"/>
    <w:rsid w:val="00BF7797"/>
    <w:rsid w:val="00C110E8"/>
    <w:rsid w:val="00C15ACC"/>
    <w:rsid w:val="00C17DE1"/>
    <w:rsid w:val="00C42759"/>
    <w:rsid w:val="00C438A5"/>
    <w:rsid w:val="00C51DE1"/>
    <w:rsid w:val="00C52932"/>
    <w:rsid w:val="00C52B8D"/>
    <w:rsid w:val="00C53875"/>
    <w:rsid w:val="00C538D1"/>
    <w:rsid w:val="00C64D84"/>
    <w:rsid w:val="00C6654C"/>
    <w:rsid w:val="00C67D36"/>
    <w:rsid w:val="00C7164C"/>
    <w:rsid w:val="00C91BCD"/>
    <w:rsid w:val="00CA0437"/>
    <w:rsid w:val="00CA4904"/>
    <w:rsid w:val="00CA5190"/>
    <w:rsid w:val="00CB7D0A"/>
    <w:rsid w:val="00CC2E44"/>
    <w:rsid w:val="00CC4F8E"/>
    <w:rsid w:val="00CC7225"/>
    <w:rsid w:val="00CD27F7"/>
    <w:rsid w:val="00CE4DF4"/>
    <w:rsid w:val="00CF0077"/>
    <w:rsid w:val="00CF03E1"/>
    <w:rsid w:val="00CF6635"/>
    <w:rsid w:val="00D01BA0"/>
    <w:rsid w:val="00D07759"/>
    <w:rsid w:val="00D100DD"/>
    <w:rsid w:val="00D14991"/>
    <w:rsid w:val="00D35681"/>
    <w:rsid w:val="00D41BC4"/>
    <w:rsid w:val="00D50440"/>
    <w:rsid w:val="00D63862"/>
    <w:rsid w:val="00D65A76"/>
    <w:rsid w:val="00D66864"/>
    <w:rsid w:val="00D67069"/>
    <w:rsid w:val="00D754BE"/>
    <w:rsid w:val="00D77B8B"/>
    <w:rsid w:val="00D856C1"/>
    <w:rsid w:val="00D9385E"/>
    <w:rsid w:val="00D95E95"/>
    <w:rsid w:val="00D96D2E"/>
    <w:rsid w:val="00DA698C"/>
    <w:rsid w:val="00DB1D10"/>
    <w:rsid w:val="00DC1BCD"/>
    <w:rsid w:val="00DD22FC"/>
    <w:rsid w:val="00DD441F"/>
    <w:rsid w:val="00DD478B"/>
    <w:rsid w:val="00DD5B28"/>
    <w:rsid w:val="00DD695B"/>
    <w:rsid w:val="00DF2947"/>
    <w:rsid w:val="00DF5420"/>
    <w:rsid w:val="00DF5922"/>
    <w:rsid w:val="00E03D83"/>
    <w:rsid w:val="00E057F8"/>
    <w:rsid w:val="00E07715"/>
    <w:rsid w:val="00E1486A"/>
    <w:rsid w:val="00E32D7B"/>
    <w:rsid w:val="00E41D9A"/>
    <w:rsid w:val="00E4439B"/>
    <w:rsid w:val="00E6390E"/>
    <w:rsid w:val="00E65F9F"/>
    <w:rsid w:val="00E83BA3"/>
    <w:rsid w:val="00E87577"/>
    <w:rsid w:val="00E94C77"/>
    <w:rsid w:val="00EA167C"/>
    <w:rsid w:val="00EA4D60"/>
    <w:rsid w:val="00EB5FFF"/>
    <w:rsid w:val="00EB7BCD"/>
    <w:rsid w:val="00EC2EB1"/>
    <w:rsid w:val="00EE2FD2"/>
    <w:rsid w:val="00EE7CA6"/>
    <w:rsid w:val="00EF5461"/>
    <w:rsid w:val="00F0019C"/>
    <w:rsid w:val="00F03765"/>
    <w:rsid w:val="00F136C9"/>
    <w:rsid w:val="00F13DC2"/>
    <w:rsid w:val="00F14127"/>
    <w:rsid w:val="00F14AFF"/>
    <w:rsid w:val="00F26C33"/>
    <w:rsid w:val="00F337B9"/>
    <w:rsid w:val="00F4495C"/>
    <w:rsid w:val="00F45914"/>
    <w:rsid w:val="00F57CC8"/>
    <w:rsid w:val="00F619F2"/>
    <w:rsid w:val="00F720FA"/>
    <w:rsid w:val="00F75967"/>
    <w:rsid w:val="00F77389"/>
    <w:rsid w:val="00F8184E"/>
    <w:rsid w:val="00F87553"/>
    <w:rsid w:val="00FA0B4B"/>
    <w:rsid w:val="00FB3C2D"/>
    <w:rsid w:val="00FB559C"/>
    <w:rsid w:val="00FD72BB"/>
    <w:rsid w:val="00FF499A"/>
    <w:rsid w:val="00FF6FDF"/>
    <w:rsid w:val="00FF7D55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31892"/>
  <w15:docId w15:val="{BCFECA38-1E43-4A84-BF6A-64A88C2E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038B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038B"/>
    <w:pPr>
      <w:keepNext/>
      <w:keepLines/>
      <w:spacing w:before="240"/>
      <w:outlineLvl w:val="0"/>
    </w:pPr>
    <w:rPr>
      <w:rFonts w:eastAsiaTheme="majorEastAsia" w:cstheme="majorBidi"/>
      <w:color w:val="3333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F86"/>
    <w:pPr>
      <w:keepNext/>
      <w:keepLines/>
      <w:spacing w:before="40"/>
      <w:outlineLvl w:val="1"/>
    </w:pPr>
    <w:rPr>
      <w:rFonts w:eastAsiaTheme="majorEastAsia" w:cstheme="majorBidi"/>
      <w:color w:val="08984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038B"/>
    <w:pPr>
      <w:keepNext/>
      <w:keepLines/>
      <w:spacing w:before="40"/>
      <w:outlineLvl w:val="2"/>
    </w:pPr>
    <w:rPr>
      <w:rFonts w:eastAsiaTheme="majorEastAsia" w:cstheme="majorBidi"/>
      <w:color w:val="4C4CC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461"/>
    <w:pPr>
      <w:keepNext/>
      <w:keepLines/>
      <w:spacing w:before="40"/>
      <w:ind w:left="7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38B"/>
    <w:rPr>
      <w:rFonts w:eastAsiaTheme="majorEastAsia" w:cstheme="majorBidi"/>
      <w:color w:val="33339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5F86"/>
    <w:rPr>
      <w:rFonts w:eastAsiaTheme="majorEastAsia" w:cstheme="majorBidi"/>
      <w:color w:val="08984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038B"/>
    <w:rPr>
      <w:rFonts w:eastAsiaTheme="majorEastAsia" w:cstheme="majorBidi"/>
      <w:color w:val="4C4CC4"/>
    </w:rPr>
  </w:style>
  <w:style w:type="character" w:customStyle="1" w:styleId="Heading4Char">
    <w:name w:val="Heading 4 Char"/>
    <w:basedOn w:val="DefaultParagraphFont"/>
    <w:link w:val="Heading4"/>
    <w:uiPriority w:val="9"/>
    <w:rsid w:val="00EF5461"/>
    <w:rPr>
      <w:rFonts w:eastAsiaTheme="majorEastAsia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E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500E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0E07"/>
  </w:style>
  <w:style w:type="paragraph" w:styleId="Footer">
    <w:name w:val="footer"/>
    <w:basedOn w:val="Normal"/>
    <w:link w:val="FooterChar"/>
    <w:uiPriority w:val="99"/>
    <w:unhideWhenUsed/>
    <w:rsid w:val="00500E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07"/>
  </w:style>
  <w:style w:type="paragraph" w:styleId="Title">
    <w:name w:val="Title"/>
    <w:basedOn w:val="TRBATitle"/>
    <w:next w:val="Normal"/>
    <w:link w:val="TitleChar"/>
    <w:uiPriority w:val="10"/>
    <w:qFormat/>
    <w:rsid w:val="00AD280D"/>
  </w:style>
  <w:style w:type="paragraph" w:customStyle="1" w:styleId="TRBATitle">
    <w:name w:val="TRBA Title"/>
    <w:basedOn w:val="NoSpacing"/>
    <w:link w:val="TRBATitleChar"/>
    <w:rsid w:val="00AD280D"/>
    <w:pPr>
      <w:pBdr>
        <w:top w:val="single" w:sz="6" w:space="6" w:color="4F81BD" w:themeColor="accent1"/>
        <w:bottom w:val="single" w:sz="6" w:space="6" w:color="4F81BD" w:themeColor="accent1"/>
      </w:pBdr>
      <w:spacing w:before="4080" w:after="240"/>
      <w:jc w:val="center"/>
    </w:pPr>
    <w:rPr>
      <w:rFonts w:eastAsiaTheme="majorEastAsia" w:cstheme="majorBidi"/>
      <w:caps/>
      <w:noProof/>
      <w:color w:val="333399"/>
      <w:sz w:val="80"/>
      <w:szCs w:val="80"/>
    </w:rPr>
  </w:style>
  <w:style w:type="paragraph" w:styleId="NoSpacing">
    <w:name w:val="No Spacing"/>
    <w:link w:val="NoSpacingChar"/>
    <w:uiPriority w:val="1"/>
    <w:qFormat/>
    <w:rsid w:val="00E03D83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03D83"/>
    <w:rPr>
      <w:sz w:val="22"/>
      <w:szCs w:val="22"/>
    </w:rPr>
  </w:style>
  <w:style w:type="character" w:customStyle="1" w:styleId="TRBATitleChar">
    <w:name w:val="TRBA Title Char"/>
    <w:basedOn w:val="NoSpacingChar"/>
    <w:link w:val="TRBATitle"/>
    <w:rsid w:val="00AD280D"/>
    <w:rPr>
      <w:rFonts w:eastAsiaTheme="majorEastAsia" w:cstheme="majorBidi"/>
      <w:caps/>
      <w:noProof/>
      <w:color w:val="333399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AD280D"/>
    <w:rPr>
      <w:rFonts w:eastAsiaTheme="majorEastAsia" w:cstheme="majorBidi"/>
      <w:caps/>
      <w:noProof/>
      <w:color w:val="333399"/>
      <w:sz w:val="80"/>
      <w:szCs w:val="80"/>
    </w:rPr>
  </w:style>
  <w:style w:type="paragraph" w:customStyle="1" w:styleId="TRBAHeading1">
    <w:name w:val="TRBA Heading 1"/>
    <w:basedOn w:val="Heading1"/>
    <w:link w:val="TRBAHeading1Char"/>
    <w:rsid w:val="00FF6FDF"/>
  </w:style>
  <w:style w:type="character" w:customStyle="1" w:styleId="TRBAHeading1Char">
    <w:name w:val="TRBA Heading 1 Char"/>
    <w:basedOn w:val="DefaultParagraphFont"/>
    <w:link w:val="TRBAHeading1"/>
    <w:rsid w:val="00FF6FDF"/>
    <w:rPr>
      <w:rFonts w:eastAsiaTheme="majorEastAsia" w:cstheme="majorBidi"/>
      <w:color w:val="333399"/>
      <w:sz w:val="32"/>
      <w:szCs w:val="32"/>
    </w:rPr>
  </w:style>
  <w:style w:type="paragraph" w:customStyle="1" w:styleId="TRBAHeading2">
    <w:name w:val="TRBA Heading 2"/>
    <w:basedOn w:val="Heading2"/>
    <w:link w:val="TRBAHeading2Char"/>
    <w:rsid w:val="00FF6FDF"/>
  </w:style>
  <w:style w:type="character" w:customStyle="1" w:styleId="TRBAHeading2Char">
    <w:name w:val="TRBA Heading 2 Char"/>
    <w:basedOn w:val="DefaultParagraphFont"/>
    <w:link w:val="TRBAHeading2"/>
    <w:rsid w:val="00FF6FDF"/>
    <w:rPr>
      <w:rFonts w:eastAsiaTheme="majorEastAsia" w:cstheme="majorBidi"/>
      <w:color w:val="3E3EBC"/>
      <w:sz w:val="28"/>
      <w:szCs w:val="28"/>
    </w:rPr>
  </w:style>
  <w:style w:type="paragraph" w:customStyle="1" w:styleId="TRBAHeading3">
    <w:name w:val="TRBA Heading 3"/>
    <w:basedOn w:val="Heading3"/>
    <w:link w:val="TRBAHeading3Char"/>
    <w:rsid w:val="00FF6FDF"/>
  </w:style>
  <w:style w:type="character" w:customStyle="1" w:styleId="TRBAHeading3Char">
    <w:name w:val="TRBA Heading 3 Char"/>
    <w:basedOn w:val="Heading3Char"/>
    <w:link w:val="TRBAHeading3"/>
    <w:rsid w:val="00FF6FDF"/>
    <w:rPr>
      <w:rFonts w:eastAsiaTheme="majorEastAsia" w:cstheme="majorBidi"/>
      <w:color w:val="4C4CC4"/>
    </w:rPr>
  </w:style>
  <w:style w:type="paragraph" w:styleId="Revision">
    <w:name w:val="Revision"/>
    <w:hidden/>
    <w:uiPriority w:val="99"/>
    <w:semiHidden/>
    <w:rsid w:val="00666DDA"/>
  </w:style>
  <w:style w:type="paragraph" w:styleId="ListParagraph">
    <w:name w:val="List Paragraph"/>
    <w:basedOn w:val="Normal"/>
    <w:uiPriority w:val="34"/>
    <w:qFormat/>
    <w:rsid w:val="00600287"/>
    <w:pPr>
      <w:spacing w:after="200" w:line="276" w:lineRule="auto"/>
      <w:ind w:left="720"/>
      <w:contextualSpacing/>
      <w:jc w:val="left"/>
    </w:pPr>
    <w:rPr>
      <w:rFonts w:eastAsiaTheme="minorHAns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0287"/>
    <w:pPr>
      <w:jc w:val="left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0287"/>
    <w:rPr>
      <w:rFonts w:ascii="Calibri" w:eastAsiaTheme="minorHAnsi" w:hAnsi="Calibri"/>
      <w:sz w:val="22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C6654C"/>
    <w:pPr>
      <w:spacing w:line="259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C6654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654C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6654C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C6654C"/>
    <w:rPr>
      <w:color w:val="0000FF" w:themeColor="hyperlink"/>
      <w:u w:val="single"/>
    </w:rPr>
  </w:style>
  <w:style w:type="paragraph" w:customStyle="1" w:styleId="Normale10">
    <w:name w:val="Normale_10"/>
    <w:qFormat/>
    <w:rsid w:val="00EF5461"/>
    <w:rPr>
      <w:rFonts w:ascii="Times New Roman" w:eastAsia="Arial" w:hAnsi="Times New Roman" w:cs="Times New Roman"/>
      <w:noProof/>
      <w:snapToGrid w:val="0"/>
      <w:lang w:val="it-IT" w:eastAsia="it-IT"/>
    </w:rPr>
  </w:style>
  <w:style w:type="character" w:styleId="PlaceholderText">
    <w:name w:val="Placeholder Text"/>
    <w:basedOn w:val="DefaultParagraphFont"/>
    <w:uiPriority w:val="99"/>
    <w:semiHidden/>
    <w:rsid w:val="0035547C"/>
    <w:rPr>
      <w:color w:val="808080"/>
    </w:rPr>
  </w:style>
  <w:style w:type="paragraph" w:customStyle="1" w:styleId="Default">
    <w:name w:val="Default"/>
    <w:rsid w:val="006C696A"/>
    <w:pPr>
      <w:autoSpaceDE w:val="0"/>
      <w:autoSpaceDN w:val="0"/>
      <w:adjustRightInd w:val="0"/>
    </w:pPr>
    <w:rPr>
      <w:rFonts w:ascii="Bebas Neue" w:eastAsia="Calibri" w:hAnsi="Bebas Neue" w:cs="Bebas Neue"/>
      <w:color w:val="000000"/>
      <w:lang w:val="it-IT" w:eastAsia="it-IT"/>
    </w:rPr>
  </w:style>
  <w:style w:type="paragraph" w:customStyle="1" w:styleId="Pa5">
    <w:name w:val="Pa5"/>
    <w:basedOn w:val="Default"/>
    <w:next w:val="Default"/>
    <w:uiPriority w:val="99"/>
    <w:rsid w:val="006C696A"/>
    <w:pPr>
      <w:spacing w:line="241" w:lineRule="atLeast"/>
    </w:pPr>
    <w:rPr>
      <w:rFonts w:cs="Times New Roman"/>
      <w:color w:val="auto"/>
    </w:rPr>
  </w:style>
  <w:style w:type="paragraph" w:styleId="Caption">
    <w:name w:val="caption"/>
    <w:basedOn w:val="Normal"/>
    <w:next w:val="Normal"/>
    <w:uiPriority w:val="35"/>
    <w:unhideWhenUsed/>
    <w:qFormat/>
    <w:rsid w:val="00BC57A6"/>
    <w:pPr>
      <w:spacing w:after="200"/>
    </w:pPr>
    <w:rPr>
      <w:i/>
      <w:iCs/>
      <w:color w:val="1F497D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3DC2"/>
    <w:rPr>
      <w:color w:val="800080"/>
      <w:u w:val="single"/>
    </w:rPr>
  </w:style>
  <w:style w:type="paragraph" w:customStyle="1" w:styleId="xl65">
    <w:name w:val="xl65"/>
    <w:basedOn w:val="Normal"/>
    <w:rsid w:val="00F13DC2"/>
    <w:pPr>
      <w:pBdr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6">
    <w:name w:val="xl66"/>
    <w:basedOn w:val="Normal"/>
    <w:rsid w:val="00F13DC2"/>
    <w:pPr>
      <w:pBdr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F13DC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F13DC2"/>
    <w:pPr>
      <w:pBdr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F13DC2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F13D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1">
    <w:name w:val="xl71"/>
    <w:basedOn w:val="Normal"/>
    <w:rsid w:val="00F13DC2"/>
    <w:pPr>
      <w:pBdr>
        <w:top w:val="single" w:sz="8" w:space="0" w:color="auto"/>
        <w:bottom w:val="single" w:sz="8" w:space="0" w:color="auto"/>
      </w:pBdr>
      <w:shd w:val="clear" w:color="000000" w:fill="3333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F13D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3">
    <w:name w:val="xl73"/>
    <w:basedOn w:val="Normal"/>
    <w:rsid w:val="00F13D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99"/>
      <w:spacing w:before="100" w:beforeAutospacing="1" w:after="100" w:afterAutospacing="1"/>
      <w:jc w:val="left"/>
      <w:textAlignment w:val="center"/>
    </w:pPr>
    <w:rPr>
      <w:rFonts w:ascii="Cambria" w:eastAsia="Times New Roman" w:hAnsi="Cambria" w:cs="Times New Roman"/>
    </w:rPr>
  </w:style>
  <w:style w:type="paragraph" w:customStyle="1" w:styleId="xl74">
    <w:name w:val="xl74"/>
    <w:basedOn w:val="Normal"/>
    <w:rsid w:val="00F13D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F13D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6E3BC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F13D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Normal"/>
    <w:rsid w:val="00F13D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F13DC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table" w:styleId="TableGrid">
    <w:name w:val="Table Grid"/>
    <w:basedOn w:val="TableNormal"/>
    <w:uiPriority w:val="59"/>
    <w:rsid w:val="0062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d10e9a1-6ee9-484e-a1ac-8e8bb05b11d4">TAS2014-490280878-25</_dlc_DocId>
    <_dlc_DocIdUrl xmlns="fd10e9a1-6ee9-484e-a1ac-8e8bb05b11d4">
      <Url>https://tasneefhq.sharepoint.com/sites/Corp/ba/_layouts/15/DocIdRedir.aspx?ID=TAS2014-490280878-25</Url>
      <Description>TAS2014-490280878-25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08A4D7A904848A3E81F352FA7B4D6" ma:contentTypeVersion="0" ma:contentTypeDescription="Create a new document." ma:contentTypeScope="" ma:versionID="89f5deaf5c655f1839fc5de3b3437b5f">
  <xsd:schema xmlns:xsd="http://www.w3.org/2001/XMLSchema" xmlns:xs="http://www.w3.org/2001/XMLSchema" xmlns:p="http://schemas.microsoft.com/office/2006/metadata/properties" xmlns:ns2="fd10e9a1-6ee9-484e-a1ac-8e8bb05b11d4" targetNamespace="http://schemas.microsoft.com/office/2006/metadata/properties" ma:root="true" ma:fieldsID="c7583c0a48ac37eda123a2da766db8eb" ns2:_="">
    <xsd:import namespace="fd10e9a1-6ee9-484e-a1ac-8e8bb05b11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0e9a1-6ee9-484e-a1ac-8e8bb05b11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29AF1-BE66-4755-8AE2-7A88CDD518EC}">
  <ds:schemaRefs>
    <ds:schemaRef ds:uri="http://schemas.microsoft.com/office/2006/metadata/properties"/>
    <ds:schemaRef ds:uri="http://schemas.microsoft.com/office/infopath/2007/PartnerControls"/>
    <ds:schemaRef ds:uri="fd10e9a1-6ee9-484e-a1ac-8e8bb05b11d4"/>
  </ds:schemaRefs>
</ds:datastoreItem>
</file>

<file path=customXml/itemProps2.xml><?xml version="1.0" encoding="utf-8"?>
<ds:datastoreItem xmlns:ds="http://schemas.openxmlformats.org/officeDocument/2006/customXml" ds:itemID="{FB08325E-FCD9-4C40-A0BC-374C72034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D8147-7759-484A-A79D-4EA58D5187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019904-5DBE-421C-8EEE-E6B1C727D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0e9a1-6ee9-484e-a1ac-8e8bb05b1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6A07E5E-7987-4BF8-9DA9-AB5DF8B8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Riyam Alkatheeri</dc:creator>
  <cp:keywords/>
  <dc:description/>
  <cp:lastModifiedBy>Sunitha Davuluri</cp:lastModifiedBy>
  <cp:revision>49</cp:revision>
  <cp:lastPrinted>2015-09-01T11:15:00Z</cp:lastPrinted>
  <dcterms:created xsi:type="dcterms:W3CDTF">2016-12-12T04:53:00Z</dcterms:created>
  <dcterms:modified xsi:type="dcterms:W3CDTF">2016-12-17T15:53:00Z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0x010100CB708A4D7A904848A3E81F352FA7B4D6</vt:lpwstr>
  </property>
  <property fmtid="{D5CDD505-2E9C-101B-9397-08002B2CF9AE}" pid="3" name="_dlc_DocIdItemGuid">
    <vt:lpwstr>8f0353de-0dce-4296-bacf-d493e0fe4ef9</vt:lpwstr>
  </property>
</Properties>
</file>